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05" w:rsidRDefault="006E6766" w:rsidP="00DF6106">
      <w:pPr>
        <w:jc w:val="right"/>
        <w:rPr>
          <w:rFonts w:ascii="ＭＳ Ｐ明朝" w:eastAsia="ＭＳ Ｐ明朝" w:hAnsi="ＭＳ Ｐ明朝"/>
          <w:szCs w:val="21"/>
        </w:rPr>
      </w:pPr>
      <w:r w:rsidRPr="001D2A33">
        <w:rPr>
          <w:rFonts w:ascii="ＭＳ Ｐ明朝" w:eastAsia="ＭＳ Ｐ明朝" w:hAnsi="ＭＳ Ｐ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-56515</wp:posOffset>
                </wp:positionV>
                <wp:extent cx="3977640" cy="537210"/>
                <wp:effectExtent l="0" t="0" r="2286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9307D3" w:rsidRDefault="009307D3">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0pt;margin-top:-4.45pt;width:313.2pt;height:4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">
                <v:textbox inset="5.85pt,.7pt,5.85pt,.7pt">
                  <w:txbxContent>
                    <w:p w:rsidR="009307D3" w:rsidRDefault="009307D3">
                      <w:r>
                        <w:rPr>
                          <w:rFonts w:hint="eastAsia"/>
                        </w:rPr>
                        <w:t>受付番号</w:t>
                      </w:r>
                    </w:p>
                  </w:txbxContent>
                </v:textbox>
              </v:shape>
            </w:pict>
          </mc:Fallback>
        </mc:AlternateContent>
      </w:r>
    </w:p>
    <w:p w:rsidR="002F2605" w:rsidRDefault="002F2605" w:rsidP="00DF6106">
      <w:pPr>
        <w:jc w:val="right"/>
        <w:rPr>
          <w:rFonts w:ascii="ＭＳ Ｐ明朝" w:eastAsia="ＭＳ Ｐ明朝" w:hAnsi="ＭＳ Ｐ明朝"/>
          <w:szCs w:val="21"/>
        </w:rPr>
      </w:pPr>
    </w:p>
    <w:p w:rsidR="00137217" w:rsidRPr="001D2A33" w:rsidRDefault="00137217" w:rsidP="009041A6">
      <w:pPr>
        <w:jc w:val="right"/>
        <w:rPr>
          <w:rFonts w:ascii="ＭＳ Ｐ明朝" w:eastAsia="ＭＳ Ｐ明朝" w:hAnsi="ＭＳ Ｐ明朝"/>
          <w:szCs w:val="21"/>
        </w:rPr>
      </w:pPr>
    </w:p>
    <w:p w:rsidR="00137217" w:rsidRPr="001D2A33" w:rsidRDefault="00137217" w:rsidP="009041A6">
      <w:pPr>
        <w:jc w:val="right"/>
        <w:rPr>
          <w:rFonts w:ascii="ＭＳ Ｐ明朝" w:eastAsia="ＭＳ Ｐ明朝" w:hAnsi="ＭＳ Ｐ明朝"/>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137217" w:rsidRPr="001D2A33" w:rsidTr="00137217">
        <w:tc>
          <w:tcPr>
            <w:tcW w:w="2771" w:type="dxa"/>
            <w:shd w:val="clear" w:color="auto" w:fill="auto"/>
          </w:tcPr>
          <w:p w:rsidR="00137217" w:rsidRPr="001D2A33" w:rsidRDefault="008E78AA" w:rsidP="00137217">
            <w:pPr>
              <w:ind w:leftChars="-48" w:left="-97" w:rightChars="14" w:right="29" w:hanging="4"/>
              <w:jc w:val="right"/>
              <w:outlineLvl w:val="0"/>
            </w:pPr>
            <w:r>
              <w:rPr>
                <w:rFonts w:hint="eastAsia"/>
              </w:rPr>
              <w:t>申請</w:t>
            </w:r>
            <w:r w:rsidR="00137217" w:rsidRPr="001D2A33">
              <w:rPr>
                <w:rFonts w:hint="eastAsia"/>
              </w:rPr>
              <w:t>日（西暦）</w:t>
            </w:r>
          </w:p>
        </w:tc>
        <w:tc>
          <w:tcPr>
            <w:tcW w:w="851" w:type="dxa"/>
            <w:shd w:val="clear" w:color="auto" w:fill="auto"/>
          </w:tcPr>
          <w:p w:rsidR="00137217" w:rsidRPr="001D2A33" w:rsidRDefault="00137217" w:rsidP="00137217">
            <w:pPr>
              <w:ind w:leftChars="13" w:left="29" w:hanging="2"/>
              <w:jc w:val="right"/>
              <w:outlineLvl w:val="0"/>
            </w:pPr>
          </w:p>
        </w:tc>
        <w:tc>
          <w:tcPr>
            <w:tcW w:w="425" w:type="dxa"/>
            <w:shd w:val="clear" w:color="auto" w:fill="auto"/>
          </w:tcPr>
          <w:p w:rsidR="00137217" w:rsidRPr="001D2A33" w:rsidRDefault="00137217" w:rsidP="00137217">
            <w:pPr>
              <w:wordWrap w:val="0"/>
              <w:ind w:leftChars="13" w:left="29" w:hanging="2"/>
              <w:jc w:val="right"/>
              <w:outlineLvl w:val="0"/>
            </w:pPr>
            <w:r w:rsidRPr="001D2A33">
              <w:rPr>
                <w:rFonts w:hint="eastAsia"/>
              </w:rPr>
              <w:t>年</w:t>
            </w:r>
          </w:p>
        </w:tc>
        <w:tc>
          <w:tcPr>
            <w:tcW w:w="675" w:type="dxa"/>
            <w:shd w:val="clear" w:color="auto" w:fill="auto"/>
          </w:tcPr>
          <w:p w:rsidR="00137217" w:rsidRPr="001D2A33" w:rsidRDefault="00137217" w:rsidP="00137217">
            <w:pPr>
              <w:ind w:leftChars="13" w:left="29" w:hanging="2"/>
              <w:jc w:val="right"/>
              <w:outlineLvl w:val="0"/>
            </w:pPr>
          </w:p>
        </w:tc>
        <w:tc>
          <w:tcPr>
            <w:tcW w:w="425" w:type="dxa"/>
            <w:shd w:val="clear" w:color="auto" w:fill="auto"/>
          </w:tcPr>
          <w:p w:rsidR="00137217" w:rsidRPr="001D2A33" w:rsidRDefault="00137217" w:rsidP="00137217">
            <w:pPr>
              <w:ind w:leftChars="13" w:left="29" w:hanging="2"/>
              <w:jc w:val="right"/>
              <w:outlineLvl w:val="0"/>
            </w:pPr>
            <w:r w:rsidRPr="001D2A33">
              <w:rPr>
                <w:rFonts w:hint="eastAsia"/>
              </w:rPr>
              <w:t>月</w:t>
            </w:r>
          </w:p>
        </w:tc>
        <w:tc>
          <w:tcPr>
            <w:tcW w:w="601" w:type="dxa"/>
            <w:shd w:val="clear" w:color="auto" w:fill="auto"/>
          </w:tcPr>
          <w:p w:rsidR="00137217" w:rsidRPr="001D2A33" w:rsidRDefault="00137217" w:rsidP="00137217">
            <w:pPr>
              <w:ind w:leftChars="13" w:left="29" w:hanging="2"/>
              <w:jc w:val="right"/>
              <w:outlineLvl w:val="0"/>
            </w:pPr>
          </w:p>
        </w:tc>
        <w:tc>
          <w:tcPr>
            <w:tcW w:w="456" w:type="dxa"/>
            <w:shd w:val="clear" w:color="auto" w:fill="auto"/>
          </w:tcPr>
          <w:p w:rsidR="00137217" w:rsidRPr="001D2A33" w:rsidRDefault="00137217" w:rsidP="00137217">
            <w:pPr>
              <w:ind w:leftChars="13" w:left="29" w:hanging="2"/>
              <w:jc w:val="right"/>
              <w:outlineLvl w:val="0"/>
            </w:pPr>
            <w:r w:rsidRPr="001D2A33">
              <w:rPr>
                <w:rFonts w:hint="eastAsia"/>
              </w:rPr>
              <w:t>日</w:t>
            </w:r>
          </w:p>
        </w:tc>
      </w:tr>
    </w:tbl>
    <w:p w:rsidR="00DF6106" w:rsidRPr="001D2A33" w:rsidRDefault="00DF6106" w:rsidP="00DF6106">
      <w:pPr>
        <w:pStyle w:val="1"/>
        <w:jc w:val="left"/>
        <w:rPr>
          <w:kern w:val="0"/>
          <w:sz w:val="28"/>
          <w:szCs w:val="28"/>
        </w:rPr>
      </w:pPr>
    </w:p>
    <w:p w:rsidR="00B568D4" w:rsidRPr="001D2A33" w:rsidRDefault="00473C5C" w:rsidP="00DF6106">
      <w:pPr>
        <w:pStyle w:val="1"/>
        <w:jc w:val="center"/>
        <w:rPr>
          <w:kern w:val="0"/>
          <w:sz w:val="32"/>
          <w:szCs w:val="28"/>
        </w:rPr>
      </w:pPr>
      <w:r>
        <w:rPr>
          <w:rFonts w:hint="eastAsia"/>
          <w:kern w:val="0"/>
          <w:sz w:val="32"/>
          <w:szCs w:val="28"/>
        </w:rPr>
        <w:t>倫理審査申請書</w:t>
      </w:r>
    </w:p>
    <w:p w:rsidR="00D91933" w:rsidRPr="001D2A33" w:rsidRDefault="00F41C1C" w:rsidP="00DF6106">
      <w:pPr>
        <w:pStyle w:val="1"/>
        <w:jc w:val="center"/>
        <w:rPr>
          <w:kern w:val="0"/>
          <w:szCs w:val="28"/>
        </w:rPr>
      </w:pPr>
      <w:r w:rsidRPr="001D2A33">
        <w:rPr>
          <w:rFonts w:hint="eastAsia"/>
          <w:kern w:val="0"/>
          <w:szCs w:val="28"/>
        </w:rPr>
        <w:t>（</w:t>
      </w:r>
      <w:r w:rsidR="00737978">
        <w:rPr>
          <w:rFonts w:hint="eastAsia"/>
          <w:kern w:val="0"/>
          <w:szCs w:val="28"/>
        </w:rPr>
        <w:t>他機関の研究代表者</w:t>
      </w:r>
      <w:r w:rsidR="0083656E">
        <w:rPr>
          <w:rFonts w:hint="eastAsia"/>
          <w:kern w:val="0"/>
          <w:szCs w:val="28"/>
        </w:rPr>
        <w:t>（責任者）</w:t>
      </w:r>
      <w:r w:rsidR="00737978">
        <w:rPr>
          <w:rFonts w:hint="eastAsia"/>
          <w:kern w:val="0"/>
          <w:szCs w:val="28"/>
        </w:rPr>
        <w:t>用</w:t>
      </w:r>
      <w:r w:rsidRPr="001D2A33">
        <w:rPr>
          <w:rFonts w:hint="eastAsia"/>
          <w:kern w:val="0"/>
          <w:szCs w:val="28"/>
        </w:rPr>
        <w:t>）</w:t>
      </w:r>
    </w:p>
    <w:p w:rsidR="00AF1673" w:rsidRPr="001D2A33" w:rsidRDefault="00AF1673" w:rsidP="00AF1673">
      <w:pPr>
        <w:spacing w:line="300" w:lineRule="exact"/>
        <w:ind w:right="924"/>
        <w:outlineLvl w:val="0"/>
        <w:rPr>
          <w:color w:val="000000"/>
        </w:rPr>
      </w:pPr>
    </w:p>
    <w:p w:rsidR="008D3165" w:rsidRDefault="00AF1673" w:rsidP="00137217">
      <w:pPr>
        <w:spacing w:line="320" w:lineRule="exact"/>
        <w:outlineLvl w:val="0"/>
        <w:rPr>
          <w:sz w:val="28"/>
          <w:szCs w:val="28"/>
        </w:rPr>
      </w:pPr>
      <w:r w:rsidRPr="001D2A33">
        <w:rPr>
          <w:rFonts w:hint="eastAsia"/>
          <w:sz w:val="28"/>
          <w:szCs w:val="28"/>
        </w:rPr>
        <w:t>慶應義塾大学医学部</w:t>
      </w:r>
      <w:r w:rsidR="00473C5C">
        <w:rPr>
          <w:rFonts w:hint="eastAsia"/>
          <w:sz w:val="28"/>
          <w:szCs w:val="28"/>
        </w:rPr>
        <w:t>倫理委員会</w:t>
      </w:r>
    </w:p>
    <w:p w:rsidR="00AF1673" w:rsidRPr="001D2A33" w:rsidRDefault="00473C5C" w:rsidP="00137217">
      <w:pPr>
        <w:spacing w:line="320" w:lineRule="exact"/>
        <w:outlineLvl w:val="0"/>
        <w:rPr>
          <w:sz w:val="28"/>
          <w:szCs w:val="28"/>
        </w:rPr>
      </w:pPr>
      <w:r>
        <w:rPr>
          <w:rFonts w:hint="eastAsia"/>
          <w:sz w:val="28"/>
          <w:szCs w:val="28"/>
        </w:rPr>
        <w:t>委員</w:t>
      </w:r>
      <w:r w:rsidR="00AF1673" w:rsidRPr="001D2A33">
        <w:rPr>
          <w:rFonts w:hint="eastAsia"/>
          <w:sz w:val="28"/>
          <w:szCs w:val="28"/>
        </w:rPr>
        <w:t>長　殿</w:t>
      </w:r>
    </w:p>
    <w:p w:rsidR="00137217" w:rsidRDefault="00137217" w:rsidP="00137217">
      <w:pPr>
        <w:spacing w:line="200" w:lineRule="exact"/>
        <w:outlineLvl w:val="0"/>
        <w:rPr>
          <w:sz w:val="20"/>
        </w:rPr>
      </w:pPr>
    </w:p>
    <w:p w:rsidR="00F758E3" w:rsidRPr="00F758E3" w:rsidRDefault="00F758E3" w:rsidP="00137217">
      <w:pPr>
        <w:spacing w:line="200" w:lineRule="exact"/>
        <w:outlineLvl w:val="0"/>
        <w:rPr>
          <w:sz w:val="20"/>
        </w:rPr>
      </w:pPr>
    </w:p>
    <w:tbl>
      <w:tblPr>
        <w:tblpPr w:leftFromText="142" w:rightFromText="142" w:vertAnchor="text" w:horzAnchor="page" w:tblpX="1243" w:tblpY="-116"/>
        <w:tblW w:w="0" w:type="auto"/>
        <w:tblLook w:val="04A0" w:firstRow="1" w:lastRow="0" w:firstColumn="1" w:lastColumn="0" w:noHBand="0" w:noVBand="1"/>
      </w:tblPr>
      <w:tblGrid>
        <w:gridCol w:w="1384"/>
        <w:gridCol w:w="4111"/>
      </w:tblGrid>
      <w:tr w:rsidR="00F758E3" w:rsidRPr="001D2A33" w:rsidTr="00A222FC">
        <w:tc>
          <w:tcPr>
            <w:tcW w:w="1384" w:type="dxa"/>
            <w:shd w:val="clear" w:color="auto" w:fill="auto"/>
          </w:tcPr>
          <w:p w:rsidR="00F758E3" w:rsidRPr="001D2A33" w:rsidRDefault="00F758E3" w:rsidP="00A222FC">
            <w:pPr>
              <w:spacing w:line="340" w:lineRule="exact"/>
              <w:jc w:val="left"/>
              <w:outlineLvl w:val="0"/>
            </w:pPr>
            <w:r w:rsidRPr="001D2A33">
              <w:rPr>
                <w:rFonts w:hint="eastAsia"/>
              </w:rPr>
              <w:t>承認番号：</w:t>
            </w:r>
          </w:p>
        </w:tc>
        <w:tc>
          <w:tcPr>
            <w:tcW w:w="4111" w:type="dxa"/>
            <w:tcBorders>
              <w:bottom w:val="single" w:sz="4" w:space="0" w:color="auto"/>
            </w:tcBorders>
            <w:shd w:val="clear" w:color="auto" w:fill="auto"/>
          </w:tcPr>
          <w:p w:rsidR="00F758E3" w:rsidRPr="006435CF" w:rsidRDefault="00F758E3" w:rsidP="00A222FC">
            <w:pPr>
              <w:spacing w:line="340" w:lineRule="exact"/>
              <w:outlineLvl w:val="0"/>
            </w:pPr>
          </w:p>
        </w:tc>
      </w:tr>
      <w:tr w:rsidR="00F758E3" w:rsidRPr="001D2A33" w:rsidTr="00A222FC">
        <w:tc>
          <w:tcPr>
            <w:tcW w:w="1384" w:type="dxa"/>
            <w:shd w:val="clear" w:color="auto" w:fill="auto"/>
          </w:tcPr>
          <w:p w:rsidR="00F758E3" w:rsidRPr="001D2A33" w:rsidRDefault="00F758E3" w:rsidP="00A222FC">
            <w:pPr>
              <w:spacing w:line="340" w:lineRule="exact"/>
              <w:jc w:val="left"/>
              <w:outlineLvl w:val="0"/>
            </w:pPr>
          </w:p>
        </w:tc>
        <w:tc>
          <w:tcPr>
            <w:tcW w:w="4111" w:type="dxa"/>
            <w:tcBorders>
              <w:top w:val="single" w:sz="4" w:space="0" w:color="auto"/>
            </w:tcBorders>
            <w:shd w:val="clear" w:color="auto" w:fill="auto"/>
          </w:tcPr>
          <w:p w:rsidR="00F758E3" w:rsidRPr="006435CF" w:rsidRDefault="00F758E3" w:rsidP="00A222FC">
            <w:pPr>
              <w:spacing w:line="340" w:lineRule="exact"/>
              <w:outlineLvl w:val="0"/>
            </w:pPr>
            <w:r w:rsidRPr="00E82BE8">
              <w:rPr>
                <w:rFonts w:hint="eastAsia"/>
                <w:sz w:val="16"/>
              </w:rPr>
              <w:t>※新規申請の際には記載不要</w:t>
            </w:r>
          </w:p>
        </w:tc>
      </w:tr>
    </w:tbl>
    <w:p w:rsidR="00137217" w:rsidRPr="00F758E3" w:rsidRDefault="00137217" w:rsidP="00137217">
      <w:pPr>
        <w:spacing w:line="200" w:lineRule="exact"/>
        <w:outlineLvl w:val="0"/>
        <w:rPr>
          <w:sz w:val="20"/>
        </w:rPr>
      </w:pPr>
    </w:p>
    <w:p w:rsidR="003D0D46" w:rsidRPr="001D2A33" w:rsidRDefault="003D0D46" w:rsidP="00137217">
      <w:pPr>
        <w:spacing w:line="340" w:lineRule="exact"/>
        <w:outlineLvl w:val="0"/>
        <w:rPr>
          <w:sz w:val="32"/>
        </w:rPr>
      </w:pPr>
    </w:p>
    <w:p w:rsidR="003D0D46" w:rsidRPr="001D2A33" w:rsidRDefault="003D0D46" w:rsidP="00137217">
      <w:pPr>
        <w:spacing w:line="340" w:lineRule="exact"/>
        <w:outlineLvl w:val="0"/>
        <w:rPr>
          <w:sz w:val="32"/>
        </w:rPr>
      </w:pPr>
    </w:p>
    <w:p w:rsidR="00137217" w:rsidRPr="001D2A33" w:rsidRDefault="00137217" w:rsidP="00137217">
      <w:pPr>
        <w:outlineLvl w:val="0"/>
      </w:pPr>
      <w:r w:rsidRPr="001D2A33">
        <w:rPr>
          <w:rFonts w:hint="eastAsia"/>
        </w:rPr>
        <w:t>課題名</w:t>
      </w:r>
    </w:p>
    <w:tbl>
      <w:tblPr>
        <w:tblW w:w="0" w:type="auto"/>
        <w:tblLook w:val="04A0" w:firstRow="1" w:lastRow="0" w:firstColumn="1" w:lastColumn="0" w:noHBand="0" w:noVBand="1"/>
      </w:tblPr>
      <w:tblGrid>
        <w:gridCol w:w="9638"/>
      </w:tblGrid>
      <w:tr w:rsidR="00137217" w:rsidRPr="001D2A33" w:rsidTr="00137217">
        <w:trPr>
          <w:trHeight w:val="774"/>
        </w:trPr>
        <w:tc>
          <w:tcPr>
            <w:tcW w:w="10402" w:type="dxa"/>
            <w:tcBorders>
              <w:bottom w:val="single" w:sz="4" w:space="0" w:color="auto"/>
            </w:tcBorders>
            <w:shd w:val="clear" w:color="auto" w:fill="auto"/>
            <w:vAlign w:val="bottom"/>
          </w:tcPr>
          <w:p w:rsidR="00137217" w:rsidRPr="001D2A33" w:rsidRDefault="00137217" w:rsidP="00137217">
            <w:pPr>
              <w:jc w:val="left"/>
              <w:outlineLvl w:val="0"/>
            </w:pPr>
          </w:p>
        </w:tc>
      </w:tr>
    </w:tbl>
    <w:p w:rsidR="00137217" w:rsidRPr="001D2A33" w:rsidRDefault="00137217" w:rsidP="00137217">
      <w:pPr>
        <w:wordWrap w:val="0"/>
        <w:spacing w:line="300" w:lineRule="exact"/>
        <w:ind w:left="3759"/>
        <w:jc w:val="left"/>
        <w:outlineLvl w:val="0"/>
        <w:rPr>
          <w:color w:val="000000"/>
          <w:sz w:val="24"/>
        </w:rPr>
      </w:pPr>
    </w:p>
    <w:p w:rsidR="00137217" w:rsidRPr="001D2A33" w:rsidRDefault="001A1005" w:rsidP="00137217">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上記</w:t>
      </w:r>
      <w:r w:rsidR="00B614DD">
        <w:rPr>
          <w:rFonts w:ascii="ＭＳ Ｐ明朝" w:eastAsia="ＭＳ Ｐ明朝" w:hAnsi="ＭＳ Ｐ明朝" w:hint="eastAsia"/>
          <w:szCs w:val="21"/>
        </w:rPr>
        <w:t>課題</w:t>
      </w:r>
      <w:r w:rsidR="002F2605">
        <w:rPr>
          <w:rFonts w:ascii="ＭＳ Ｐ明朝" w:eastAsia="ＭＳ Ｐ明朝" w:hAnsi="ＭＳ Ｐ明朝" w:hint="eastAsia"/>
          <w:szCs w:val="21"/>
        </w:rPr>
        <w:t>名</w:t>
      </w:r>
      <w:r w:rsidRPr="001D2A33">
        <w:rPr>
          <w:rFonts w:ascii="ＭＳ Ｐ明朝" w:eastAsia="ＭＳ Ｐ明朝" w:hAnsi="ＭＳ Ｐ明朝" w:hint="eastAsia"/>
          <w:szCs w:val="21"/>
        </w:rPr>
        <w:t>の研究</w:t>
      </w:r>
      <w:r w:rsidR="00EB3868" w:rsidRPr="001D2A33">
        <w:rPr>
          <w:rFonts w:ascii="ＭＳ Ｐ明朝" w:eastAsia="ＭＳ Ｐ明朝" w:hAnsi="ＭＳ Ｐ明朝" w:hint="eastAsia"/>
          <w:szCs w:val="21"/>
        </w:rPr>
        <w:t>に</w:t>
      </w:r>
      <w:r w:rsidR="001F1525" w:rsidRPr="001D2A33">
        <w:rPr>
          <w:rFonts w:ascii="ＭＳ Ｐ明朝" w:eastAsia="ＭＳ Ｐ明朝" w:hAnsi="ＭＳ Ｐ明朝" w:hint="eastAsia"/>
          <w:szCs w:val="21"/>
        </w:rPr>
        <w:t>ついて、</w:t>
      </w:r>
      <w:r w:rsidR="00473C5C">
        <w:rPr>
          <w:rFonts w:ascii="ＭＳ Ｐ明朝" w:eastAsia="ＭＳ Ｐ明朝" w:hAnsi="ＭＳ Ｐ明朝" w:hint="eastAsia"/>
          <w:szCs w:val="21"/>
        </w:rPr>
        <w:t>倫理審査を申請し</w:t>
      </w:r>
      <w:r w:rsidR="00137217" w:rsidRPr="001D2A33">
        <w:rPr>
          <w:rFonts w:ascii="ＭＳ Ｐ明朝" w:eastAsia="ＭＳ Ｐ明朝" w:hAnsi="ＭＳ Ｐ明朝" w:hint="eastAsia"/>
          <w:szCs w:val="21"/>
        </w:rPr>
        <w:t>ます。</w:t>
      </w:r>
    </w:p>
    <w:p w:rsidR="00AF1673" w:rsidRPr="001D2A33" w:rsidRDefault="00AF1673" w:rsidP="00AF1673">
      <w:pPr>
        <w:outlineLvl w:val="0"/>
        <w:rPr>
          <w:sz w:val="32"/>
        </w:rPr>
      </w:pPr>
    </w:p>
    <w:tbl>
      <w:tblPr>
        <w:tblW w:w="9828" w:type="dxa"/>
        <w:tblLayout w:type="fixed"/>
        <w:tblLook w:val="04A0" w:firstRow="1" w:lastRow="0" w:firstColumn="1" w:lastColumn="0" w:noHBand="0" w:noVBand="1"/>
      </w:tblPr>
      <w:tblGrid>
        <w:gridCol w:w="2340"/>
        <w:gridCol w:w="2163"/>
        <w:gridCol w:w="2834"/>
        <w:gridCol w:w="2491"/>
      </w:tblGrid>
      <w:tr w:rsidR="00514120" w:rsidRPr="001D2A33" w:rsidTr="007E559D">
        <w:tc>
          <w:tcPr>
            <w:tcW w:w="2340" w:type="dxa"/>
            <w:shd w:val="clear" w:color="auto" w:fill="auto"/>
          </w:tcPr>
          <w:p w:rsidR="00514120" w:rsidRPr="001D2A33" w:rsidRDefault="00514120" w:rsidP="00AF1673">
            <w:pPr>
              <w:outlineLvl w:val="0"/>
            </w:pPr>
          </w:p>
        </w:tc>
        <w:tc>
          <w:tcPr>
            <w:tcW w:w="2163" w:type="dxa"/>
            <w:tcBorders>
              <w:bottom w:val="single" w:sz="4" w:space="0" w:color="auto"/>
            </w:tcBorders>
            <w:shd w:val="clear" w:color="auto" w:fill="auto"/>
          </w:tcPr>
          <w:p w:rsidR="00514120" w:rsidRPr="001D2A33" w:rsidRDefault="00514120" w:rsidP="00AF1673">
            <w:pPr>
              <w:outlineLvl w:val="0"/>
            </w:pPr>
            <w:r w:rsidRPr="001D2A33">
              <w:rPr>
                <w:rFonts w:hint="eastAsia"/>
              </w:rPr>
              <w:t>氏名</w:t>
            </w:r>
          </w:p>
        </w:tc>
        <w:tc>
          <w:tcPr>
            <w:tcW w:w="2834" w:type="dxa"/>
            <w:shd w:val="clear" w:color="auto" w:fill="auto"/>
          </w:tcPr>
          <w:p w:rsidR="00514120" w:rsidRPr="001D2A33" w:rsidRDefault="00514120" w:rsidP="00AF1673">
            <w:pPr>
              <w:outlineLvl w:val="0"/>
            </w:pPr>
            <w:r w:rsidRPr="001D2A33">
              <w:rPr>
                <w:rFonts w:hint="eastAsia"/>
              </w:rPr>
              <w:t>所属</w:t>
            </w:r>
          </w:p>
        </w:tc>
        <w:tc>
          <w:tcPr>
            <w:tcW w:w="2491" w:type="dxa"/>
            <w:shd w:val="clear" w:color="auto" w:fill="auto"/>
          </w:tcPr>
          <w:p w:rsidR="00514120" w:rsidRPr="001D2A33" w:rsidRDefault="00514120" w:rsidP="00AF1673">
            <w:pPr>
              <w:outlineLvl w:val="0"/>
            </w:pPr>
            <w:r w:rsidRPr="001D2A33">
              <w:rPr>
                <w:rFonts w:hint="eastAsia"/>
              </w:rPr>
              <w:t>職位</w:t>
            </w:r>
          </w:p>
        </w:tc>
      </w:tr>
      <w:tr w:rsidR="00514120" w:rsidRPr="001D2A33" w:rsidTr="007E559D">
        <w:trPr>
          <w:trHeight w:val="439"/>
        </w:trPr>
        <w:tc>
          <w:tcPr>
            <w:tcW w:w="2340" w:type="dxa"/>
            <w:shd w:val="clear" w:color="auto" w:fill="auto"/>
            <w:vAlign w:val="center"/>
          </w:tcPr>
          <w:p w:rsidR="00514120" w:rsidRPr="00844C0F" w:rsidRDefault="00514120" w:rsidP="00AF1673">
            <w:pPr>
              <w:jc w:val="left"/>
              <w:outlineLvl w:val="0"/>
            </w:pPr>
            <w:r w:rsidRPr="00844C0F">
              <w:rPr>
                <w:rFonts w:hint="eastAsia"/>
              </w:rPr>
              <w:t>研究</w:t>
            </w:r>
            <w:r w:rsidR="005A088E">
              <w:rPr>
                <w:rFonts w:hint="eastAsia"/>
              </w:rPr>
              <w:t>代表者（責任者）</w:t>
            </w:r>
          </w:p>
        </w:tc>
        <w:tc>
          <w:tcPr>
            <w:tcW w:w="2163" w:type="dxa"/>
            <w:tcBorders>
              <w:top w:val="single" w:sz="4" w:space="0" w:color="auto"/>
              <w:bottom w:val="single" w:sz="4" w:space="0" w:color="auto"/>
            </w:tcBorders>
            <w:shd w:val="clear" w:color="auto" w:fill="auto"/>
            <w:vAlign w:val="center"/>
          </w:tcPr>
          <w:p w:rsidR="00514120" w:rsidRPr="001D2A33" w:rsidRDefault="00514120" w:rsidP="00AF1673">
            <w:pPr>
              <w:jc w:val="left"/>
              <w:outlineLvl w:val="0"/>
            </w:pPr>
          </w:p>
        </w:tc>
        <w:tc>
          <w:tcPr>
            <w:tcW w:w="2834" w:type="dxa"/>
            <w:tcBorders>
              <w:top w:val="single" w:sz="4" w:space="0" w:color="auto"/>
              <w:bottom w:val="single" w:sz="4" w:space="0" w:color="auto"/>
            </w:tcBorders>
            <w:shd w:val="clear" w:color="auto" w:fill="auto"/>
            <w:vAlign w:val="center"/>
          </w:tcPr>
          <w:p w:rsidR="00514120" w:rsidRPr="001D2A33" w:rsidRDefault="00514120" w:rsidP="00AF1673">
            <w:pPr>
              <w:jc w:val="left"/>
              <w:outlineLvl w:val="0"/>
            </w:pPr>
          </w:p>
        </w:tc>
        <w:tc>
          <w:tcPr>
            <w:tcW w:w="2491" w:type="dxa"/>
            <w:tcBorders>
              <w:top w:val="single" w:sz="4" w:space="0" w:color="auto"/>
              <w:bottom w:val="single" w:sz="4" w:space="0" w:color="auto"/>
            </w:tcBorders>
            <w:shd w:val="clear" w:color="auto" w:fill="auto"/>
            <w:vAlign w:val="center"/>
          </w:tcPr>
          <w:p w:rsidR="00514120" w:rsidRPr="001D2A33" w:rsidRDefault="00514120" w:rsidP="00AF1673">
            <w:pPr>
              <w:jc w:val="left"/>
              <w:outlineLvl w:val="0"/>
            </w:pPr>
          </w:p>
        </w:tc>
      </w:tr>
    </w:tbl>
    <w:p w:rsidR="00137217" w:rsidRPr="001D2A33" w:rsidRDefault="00137217" w:rsidP="00AF1673"/>
    <w:p w:rsidR="00BE50D8" w:rsidRPr="001D2A33" w:rsidRDefault="00137217" w:rsidP="00137217">
      <w:r w:rsidRPr="001D2A33">
        <w:br w:type="page"/>
      </w:r>
      <w:r w:rsidR="003D0D46" w:rsidRPr="001D2A33">
        <w:rPr>
          <w:rFonts w:hint="eastAsia"/>
        </w:rPr>
        <w:lastRenderedPageBreak/>
        <w:t>申込概要</w:t>
      </w:r>
      <w:r w:rsidR="00392E9C">
        <w:rPr>
          <w:rFonts w:hint="eastAsia"/>
        </w:rPr>
        <w:t>（必要事項を記載または□にチェックする）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134"/>
        <w:gridCol w:w="2128"/>
      </w:tblGrid>
      <w:tr w:rsidR="00D07E2F" w:rsidRPr="001D2A33" w:rsidTr="002F2605">
        <w:trPr>
          <w:trHeight w:val="1342"/>
        </w:trPr>
        <w:tc>
          <w:tcPr>
            <w:tcW w:w="2093" w:type="dxa"/>
            <w:vAlign w:val="center"/>
          </w:tcPr>
          <w:p w:rsidR="00D07E2F" w:rsidRPr="001D2A33" w:rsidRDefault="00BE50D8" w:rsidP="002F2605">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審査依頼</w:t>
            </w:r>
          </w:p>
        </w:tc>
        <w:tc>
          <w:tcPr>
            <w:tcW w:w="4394" w:type="dxa"/>
            <w:tcBorders>
              <w:bottom w:val="single" w:sz="4" w:space="0" w:color="auto"/>
            </w:tcBorders>
            <w:vAlign w:val="center"/>
          </w:tcPr>
          <w:p w:rsidR="00C154BB" w:rsidRPr="001D2A33" w:rsidRDefault="0035621B" w:rsidP="004B4BB5">
            <w:pPr>
              <w:spacing w:before="240" w:line="320" w:lineRule="exact"/>
              <w:rPr>
                <w:rFonts w:ascii="ＭＳ Ｐ明朝" w:eastAsia="ＭＳ Ｐ明朝" w:hAnsi="ＭＳ Ｐ明朝"/>
                <w:szCs w:val="21"/>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4524A9" w:rsidRPr="001D2A33">
              <w:rPr>
                <w:rFonts w:ascii="ＭＳ Ｐ明朝" w:eastAsia="ＭＳ Ｐ明朝" w:hAnsi="ＭＳ Ｐ明朝" w:hint="eastAsia"/>
                <w:szCs w:val="21"/>
              </w:rPr>
              <w:t>新規</w:t>
            </w:r>
            <w:r w:rsidR="00C244AB" w:rsidRPr="001D2A33">
              <w:rPr>
                <w:rFonts w:ascii="ＭＳ Ｐ明朝" w:eastAsia="ＭＳ Ｐ明朝" w:hAnsi="ＭＳ Ｐ明朝" w:hint="eastAsia"/>
                <w:szCs w:val="21"/>
              </w:rPr>
              <w:t>申請</w:t>
            </w:r>
          </w:p>
          <w:p w:rsidR="00D834FD" w:rsidRDefault="00C154BB" w:rsidP="00C154B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 xml:space="preserve">　　□初回提出</w:t>
            </w:r>
            <w:r w:rsidR="00E97C7A" w:rsidRPr="001D2A33">
              <w:rPr>
                <w:rFonts w:ascii="ＭＳ Ｐ明朝" w:eastAsia="ＭＳ Ｐ明朝" w:hAnsi="ＭＳ Ｐ明朝" w:hint="eastAsia"/>
                <w:szCs w:val="21"/>
              </w:rPr>
              <w:t xml:space="preserve">　</w:t>
            </w:r>
            <w:r w:rsidRPr="001D2A33">
              <w:rPr>
                <w:rFonts w:ascii="ＭＳ Ｐ明朝" w:eastAsia="ＭＳ Ｐ明朝" w:hAnsi="ＭＳ Ｐ明朝" w:hint="eastAsia"/>
                <w:szCs w:val="21"/>
              </w:rPr>
              <w:t>□２回目以降</w:t>
            </w:r>
            <w:r w:rsidR="00425D76" w:rsidRPr="001D2A33">
              <w:rPr>
                <w:rFonts w:ascii="ＭＳ Ｐ明朝" w:eastAsia="ＭＳ Ｐ明朝" w:hAnsi="ＭＳ Ｐ明朝" w:hint="eastAsia"/>
                <w:szCs w:val="21"/>
              </w:rPr>
              <w:t>（再審査）</w:t>
            </w:r>
          </w:p>
          <w:p w:rsidR="002F2605" w:rsidRPr="001D2A33" w:rsidRDefault="002F2605" w:rsidP="00C154BB">
            <w:pPr>
              <w:spacing w:line="280" w:lineRule="exact"/>
              <w:rPr>
                <w:rFonts w:ascii="ＭＳ Ｐ明朝" w:eastAsia="ＭＳ Ｐ明朝" w:hAnsi="ＭＳ Ｐ明朝"/>
                <w:szCs w:val="21"/>
              </w:rPr>
            </w:pPr>
          </w:p>
          <w:p w:rsidR="00045E73" w:rsidRPr="001D2A33" w:rsidRDefault="0035621B" w:rsidP="002F2605">
            <w:pPr>
              <w:rPr>
                <w:rFonts w:ascii="ＭＳ Ｐ明朝" w:eastAsia="ＭＳ Ｐ明朝" w:hAnsi="ＭＳ Ｐ明朝"/>
                <w:sz w:val="16"/>
                <w:szCs w:val="16"/>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710560" w:rsidRPr="001D2A33">
              <w:rPr>
                <w:rFonts w:ascii="ＭＳ Ｐ明朝" w:eastAsia="ＭＳ Ｐ明朝" w:hAnsi="ＭＳ Ｐ明朝" w:hint="eastAsia"/>
                <w:szCs w:val="21"/>
              </w:rPr>
              <w:t>修正</w:t>
            </w:r>
            <w:r w:rsidR="00C244AB" w:rsidRPr="001D2A33">
              <w:rPr>
                <w:rFonts w:ascii="ＭＳ Ｐ明朝" w:eastAsia="ＭＳ Ｐ明朝" w:hAnsi="ＭＳ Ｐ明朝" w:hint="eastAsia"/>
                <w:szCs w:val="21"/>
              </w:rPr>
              <w:t>申請</w:t>
            </w:r>
          </w:p>
        </w:tc>
        <w:tc>
          <w:tcPr>
            <w:tcW w:w="1134" w:type="dxa"/>
            <w:tcBorders>
              <w:bottom w:val="single" w:sz="4" w:space="0" w:color="auto"/>
            </w:tcBorders>
            <w:vAlign w:val="center"/>
          </w:tcPr>
          <w:p w:rsidR="00D07E2F" w:rsidRPr="001D2A33" w:rsidRDefault="00D07E2F"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承認番号</w:t>
            </w:r>
          </w:p>
        </w:tc>
        <w:tc>
          <w:tcPr>
            <w:tcW w:w="2128" w:type="dxa"/>
            <w:tcBorders>
              <w:bottom w:val="single" w:sz="4" w:space="0" w:color="auto"/>
            </w:tcBorders>
            <w:vAlign w:val="center"/>
          </w:tcPr>
          <w:p w:rsidR="00D07E2F" w:rsidRPr="001D2A33" w:rsidRDefault="001A2E37" w:rsidP="00DE4C3B">
            <w:pPr>
              <w:spacing w:line="280" w:lineRule="exact"/>
              <w:rPr>
                <w:rFonts w:ascii="ＭＳ Ｐ明朝" w:eastAsia="ＭＳ Ｐ明朝" w:hAnsi="ＭＳ Ｐ明朝"/>
                <w:color w:val="999999"/>
                <w:szCs w:val="21"/>
              </w:rPr>
            </w:pPr>
            <w:r w:rsidRPr="001D2A33">
              <w:rPr>
                <w:rFonts w:ascii="ＭＳ Ｐ明朝" w:eastAsia="ＭＳ Ｐ明朝" w:hAnsi="ＭＳ Ｐ明朝" w:hint="eastAsia"/>
                <w:color w:val="999999"/>
                <w:szCs w:val="21"/>
              </w:rPr>
              <w:t>（新規の場合は、不要）</w:t>
            </w:r>
          </w:p>
        </w:tc>
      </w:tr>
      <w:tr w:rsidR="003B4745" w:rsidRPr="001D2A33" w:rsidTr="002F2605">
        <w:trPr>
          <w:trHeight w:val="1290"/>
        </w:trPr>
        <w:tc>
          <w:tcPr>
            <w:tcW w:w="2093" w:type="dxa"/>
            <w:vAlign w:val="center"/>
          </w:tcPr>
          <w:p w:rsidR="003B4745" w:rsidRPr="001D2A33" w:rsidRDefault="003B4745"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研究の種類</w:t>
            </w:r>
          </w:p>
        </w:tc>
        <w:tc>
          <w:tcPr>
            <w:tcW w:w="7656" w:type="dxa"/>
            <w:gridSpan w:val="3"/>
            <w:vAlign w:val="center"/>
          </w:tcPr>
          <w:p w:rsidR="008378B5" w:rsidRDefault="003B4745" w:rsidP="008378B5">
            <w:pPr>
              <w:spacing w:line="280" w:lineRule="exact"/>
              <w:rPr>
                <w:rFonts w:ascii="ＭＳ Ｐ明朝" w:eastAsia="ＭＳ Ｐ明朝" w:hAnsi="ＭＳ Ｐ明朝"/>
                <w:szCs w:val="21"/>
              </w:rPr>
            </w:pPr>
            <w:r w:rsidRPr="00EA2D8D">
              <w:rPr>
                <w:rFonts w:ascii="ＭＳ Ｐ明朝" w:eastAsia="ＭＳ Ｐ明朝" w:hAnsi="ＭＳ Ｐ明朝" w:hint="eastAsia"/>
                <w:sz w:val="28"/>
                <w:szCs w:val="28"/>
              </w:rPr>
              <w:t xml:space="preserve">□ </w:t>
            </w:r>
            <w:r w:rsidR="00473C5C" w:rsidRPr="00473C5C">
              <w:rPr>
                <w:rFonts w:ascii="ＭＳ Ｐ明朝" w:eastAsia="ＭＳ Ｐ明朝" w:hAnsi="ＭＳ Ｐ明朝" w:hint="eastAsia"/>
                <w:szCs w:val="21"/>
              </w:rPr>
              <w:t>人を対象とする生命科学・医学系研究</w:t>
            </w:r>
            <w:r w:rsidR="008378B5">
              <w:rPr>
                <w:rFonts w:ascii="ＭＳ Ｐ明朝" w:eastAsia="ＭＳ Ｐ明朝" w:hAnsi="ＭＳ Ｐ明朝" w:hint="eastAsia"/>
                <w:szCs w:val="21"/>
              </w:rPr>
              <w:t>計画</w:t>
            </w:r>
          </w:p>
          <w:p w:rsidR="003B4745" w:rsidRPr="00E44391" w:rsidRDefault="003B4745" w:rsidP="008378B5">
            <w:pPr>
              <w:spacing w:line="280" w:lineRule="exact"/>
              <w:rPr>
                <w:rFonts w:ascii="ＭＳ Ｐ明朝" w:eastAsia="ＭＳ Ｐ明朝" w:hAnsi="ＭＳ Ｐ明朝"/>
                <w:szCs w:val="21"/>
              </w:rPr>
            </w:pPr>
            <w:bookmarkStart w:id="0" w:name="_GoBack"/>
            <w:bookmarkEnd w:id="0"/>
            <w:r w:rsidRPr="00E44391">
              <w:rPr>
                <w:rFonts w:ascii="ＭＳ Ｐ明朝" w:eastAsia="ＭＳ Ｐ明朝" w:hAnsi="ＭＳ Ｐ明朝"/>
                <w:szCs w:val="21"/>
              </w:rPr>
              <w:t xml:space="preserve"> </w:t>
            </w:r>
          </w:p>
          <w:p w:rsidR="003B4745" w:rsidRPr="001D2A33" w:rsidRDefault="003B4745" w:rsidP="003B4745">
            <w:pPr>
              <w:spacing w:line="280" w:lineRule="exact"/>
              <w:rPr>
                <w:rFonts w:ascii="ＭＳ Ｐ明朝" w:eastAsia="ＭＳ Ｐ明朝" w:hAnsi="ＭＳ Ｐ明朝"/>
                <w:szCs w:val="21"/>
              </w:rPr>
            </w:pPr>
            <w:r w:rsidRPr="00EA2D8D">
              <w:rPr>
                <w:rFonts w:ascii="ＭＳ Ｐ明朝" w:eastAsia="ＭＳ Ｐ明朝" w:hAnsi="ＭＳ Ｐ明朝" w:hint="eastAsia"/>
                <w:sz w:val="28"/>
                <w:szCs w:val="28"/>
              </w:rPr>
              <w:t>□</w:t>
            </w:r>
            <w:r w:rsidRPr="00EA2D8D">
              <w:rPr>
                <w:rFonts w:ascii="ＭＳ Ｐ明朝" w:eastAsia="ＭＳ Ｐ明朝" w:hAnsi="ＭＳ Ｐ明朝" w:hint="eastAsia"/>
                <w:szCs w:val="21"/>
              </w:rPr>
              <w:t xml:space="preserve"> その他の計画（　　　　　　　　　　　　　　　　　　）</w:t>
            </w:r>
          </w:p>
        </w:tc>
      </w:tr>
      <w:tr w:rsidR="00D91933" w:rsidRPr="001D2A33" w:rsidTr="002F2605">
        <w:trPr>
          <w:trHeight w:val="523"/>
        </w:trPr>
        <w:tc>
          <w:tcPr>
            <w:tcW w:w="2093" w:type="dxa"/>
            <w:vAlign w:val="center"/>
          </w:tcPr>
          <w:p w:rsidR="00D91933" w:rsidRPr="001D2A33" w:rsidRDefault="00D91933"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研究予定期間</w:t>
            </w:r>
          </w:p>
        </w:tc>
        <w:tc>
          <w:tcPr>
            <w:tcW w:w="7656" w:type="dxa"/>
            <w:gridSpan w:val="3"/>
            <w:vAlign w:val="center"/>
          </w:tcPr>
          <w:p w:rsidR="00D91933" w:rsidRPr="001D2A33" w:rsidRDefault="00D20123"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研究実施</w:t>
            </w:r>
            <w:r w:rsidR="001B51A4" w:rsidRPr="001D2A33">
              <w:rPr>
                <w:rFonts w:ascii="ＭＳ Ｐ明朝" w:eastAsia="ＭＳ Ｐ明朝" w:hAnsi="ＭＳ Ｐ明朝" w:hint="eastAsia"/>
                <w:szCs w:val="21"/>
              </w:rPr>
              <w:t>許可日</w:t>
            </w:r>
            <w:r w:rsidR="00D91933" w:rsidRPr="001D2A33">
              <w:rPr>
                <w:rFonts w:ascii="ＭＳ Ｐ明朝" w:eastAsia="ＭＳ Ｐ明朝" w:hAnsi="ＭＳ Ｐ明朝" w:hint="eastAsia"/>
                <w:szCs w:val="21"/>
              </w:rPr>
              <w:t xml:space="preserve"> 　～　</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西暦</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 xml:space="preserve">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年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月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日</w:t>
            </w:r>
          </w:p>
        </w:tc>
      </w:tr>
      <w:tr w:rsidR="00D91933" w:rsidRPr="001D2A33" w:rsidTr="003B4745">
        <w:trPr>
          <w:trHeight w:val="1904"/>
        </w:trPr>
        <w:tc>
          <w:tcPr>
            <w:tcW w:w="2093" w:type="dxa"/>
            <w:vAlign w:val="center"/>
          </w:tcPr>
          <w:p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新規申請の</w:t>
            </w:r>
          </w:p>
          <w:p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rsidR="00D91933" w:rsidRPr="00C307B5" w:rsidRDefault="00D91933" w:rsidP="00E25823">
            <w:pPr>
              <w:spacing w:line="280" w:lineRule="exact"/>
              <w:jc w:val="center"/>
              <w:rPr>
                <w:rFonts w:ascii="ＭＳ Ｐ明朝" w:eastAsia="ＭＳ Ｐ明朝" w:hAnsi="ＭＳ Ｐ明朝"/>
                <w:sz w:val="18"/>
                <w:szCs w:val="18"/>
              </w:rPr>
            </w:pPr>
          </w:p>
        </w:tc>
        <w:tc>
          <w:tcPr>
            <w:tcW w:w="7656" w:type="dxa"/>
            <w:gridSpan w:val="3"/>
            <w:vAlign w:val="center"/>
          </w:tcPr>
          <w:p w:rsidR="00DF63D7"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w:t>
            </w:r>
            <w:r w:rsidR="001308BB">
              <w:rPr>
                <w:rFonts w:ascii="ＭＳ Ｐ明朝" w:eastAsia="ＭＳ Ｐ明朝" w:hAnsi="ＭＳ Ｐ明朝" w:hint="eastAsia"/>
                <w:szCs w:val="21"/>
              </w:rPr>
              <w:t>研究計画書</w:t>
            </w:r>
          </w:p>
          <w:p w:rsidR="00E25823" w:rsidRPr="00C307B5" w:rsidRDefault="00DF63D7" w:rsidP="00E25823">
            <w:pPr>
              <w:spacing w:line="280" w:lineRule="exact"/>
              <w:rPr>
                <w:rFonts w:ascii="ＭＳ Ｐ明朝" w:eastAsia="ＭＳ Ｐ明朝" w:hAnsi="ＭＳ Ｐ明朝"/>
                <w:szCs w:val="21"/>
              </w:rPr>
            </w:pPr>
            <w:r>
              <w:rPr>
                <w:rFonts w:ascii="ＭＳ Ｐ明朝" w:eastAsia="ＭＳ Ｐ明朝" w:hAnsi="ＭＳ Ｐ明朝" w:hint="eastAsia"/>
                <w:szCs w:val="21"/>
              </w:rPr>
              <w:t>□プロトコール</w:t>
            </w:r>
          </w:p>
          <w:p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□説明文書</w:t>
            </w:r>
          </w:p>
          <w:p w:rsidR="00B614DD" w:rsidRPr="00C307B5" w:rsidRDefault="00B614DD"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□同意</w:t>
            </w:r>
            <w:r w:rsidR="003C23D7">
              <w:rPr>
                <w:rFonts w:ascii="ＭＳ Ｐ明朝" w:eastAsia="ＭＳ Ｐ明朝" w:hAnsi="ＭＳ Ｐ明朝" w:hint="eastAsia"/>
                <w:szCs w:val="21"/>
              </w:rPr>
              <w:t>文書</w:t>
            </w:r>
          </w:p>
          <w:p w:rsidR="00E25823" w:rsidRPr="00C307B5" w:rsidRDefault="00E25823" w:rsidP="00E25823">
            <w:pPr>
              <w:spacing w:line="280" w:lineRule="exact"/>
              <w:rPr>
                <w:rFonts w:ascii="ＭＳ Ｐ明朝" w:eastAsia="ＭＳ Ｐ明朝" w:hAnsi="ＭＳ Ｐ明朝"/>
                <w:sz w:val="16"/>
                <w:szCs w:val="16"/>
              </w:rPr>
            </w:pP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p>
          <w:p w:rsidR="00D91933" w:rsidRPr="00C307B5" w:rsidRDefault="00E25823" w:rsidP="001308BB">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□その他の添付資料（アンケート調査票・参考文献・その他（　　　　　　　　    ））</w:t>
            </w:r>
          </w:p>
        </w:tc>
      </w:tr>
      <w:tr w:rsidR="00D91933" w:rsidRPr="001D2A33" w:rsidTr="003B4745">
        <w:trPr>
          <w:trHeight w:val="1833"/>
        </w:trPr>
        <w:tc>
          <w:tcPr>
            <w:tcW w:w="2093" w:type="dxa"/>
            <w:vAlign w:val="center"/>
          </w:tcPr>
          <w:p w:rsidR="0013116B" w:rsidRPr="00C307B5" w:rsidRDefault="00E25823" w:rsidP="0013116B">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修正</w:t>
            </w:r>
            <w:r w:rsidR="00473C5C">
              <w:rPr>
                <w:rFonts w:ascii="ＭＳ Ｐ明朝" w:eastAsia="ＭＳ Ｐ明朝" w:hAnsi="ＭＳ Ｐ明朝" w:hint="eastAsia"/>
                <w:szCs w:val="21"/>
              </w:rPr>
              <w:t>申請</w:t>
            </w:r>
            <w:r w:rsidR="0013116B" w:rsidRPr="00C307B5">
              <w:rPr>
                <w:rFonts w:ascii="ＭＳ Ｐ明朝" w:eastAsia="ＭＳ Ｐ明朝" w:hAnsi="ＭＳ Ｐ明朝" w:hint="eastAsia"/>
                <w:szCs w:val="21"/>
              </w:rPr>
              <w:t>の</w:t>
            </w:r>
          </w:p>
          <w:p w:rsidR="00E25823" w:rsidRPr="00C307B5" w:rsidRDefault="00E25823" w:rsidP="0013116B">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rsidR="00D91933" w:rsidRPr="00C307B5" w:rsidRDefault="00D91933" w:rsidP="00E25823">
            <w:pPr>
              <w:spacing w:line="280" w:lineRule="exact"/>
              <w:jc w:val="center"/>
              <w:rPr>
                <w:rFonts w:ascii="ＭＳ Ｐ明朝" w:eastAsia="ＭＳ Ｐ明朝" w:hAnsi="ＭＳ Ｐ明朝"/>
                <w:szCs w:val="21"/>
              </w:rPr>
            </w:pPr>
          </w:p>
        </w:tc>
        <w:tc>
          <w:tcPr>
            <w:tcW w:w="7656" w:type="dxa"/>
            <w:gridSpan w:val="3"/>
            <w:vAlign w:val="center"/>
          </w:tcPr>
          <w:p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w:t>
            </w:r>
            <w:r w:rsidR="001308BB">
              <w:rPr>
                <w:rFonts w:ascii="ＭＳ Ｐ明朝" w:eastAsia="ＭＳ Ｐ明朝" w:hAnsi="ＭＳ Ｐ明朝" w:hint="eastAsia"/>
                <w:szCs w:val="21"/>
              </w:rPr>
              <w:t>研究計画書</w:t>
            </w:r>
          </w:p>
          <w:p w:rsidR="00DF63D7" w:rsidRPr="00C307B5" w:rsidRDefault="00DF63D7" w:rsidP="00E25823">
            <w:pPr>
              <w:spacing w:line="280" w:lineRule="exact"/>
              <w:rPr>
                <w:rFonts w:ascii="ＭＳ Ｐ明朝" w:eastAsia="ＭＳ Ｐ明朝" w:hAnsi="ＭＳ Ｐ明朝"/>
                <w:szCs w:val="21"/>
              </w:rPr>
            </w:pPr>
            <w:r>
              <w:rPr>
                <w:rFonts w:ascii="ＭＳ Ｐ明朝" w:eastAsia="ＭＳ Ｐ明朝" w:hAnsi="ＭＳ Ｐ明朝" w:hint="eastAsia"/>
                <w:szCs w:val="21"/>
              </w:rPr>
              <w:t>□プロトコール</w:t>
            </w:r>
          </w:p>
          <w:p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□説明文書</w:t>
            </w:r>
          </w:p>
          <w:p w:rsidR="00B614DD" w:rsidRPr="00C307B5" w:rsidRDefault="00B614DD" w:rsidP="00B614DD">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□同意</w:t>
            </w:r>
            <w:r w:rsidR="00945E75">
              <w:rPr>
                <w:rFonts w:ascii="ＭＳ Ｐ明朝" w:eastAsia="ＭＳ Ｐ明朝" w:hAnsi="ＭＳ Ｐ明朝" w:hint="eastAsia"/>
                <w:szCs w:val="21"/>
              </w:rPr>
              <w:t>文</w:t>
            </w:r>
            <w:r w:rsidRPr="00C307B5">
              <w:rPr>
                <w:rFonts w:ascii="ＭＳ Ｐ明朝" w:eastAsia="ＭＳ Ｐ明朝" w:hAnsi="ＭＳ Ｐ明朝" w:hint="eastAsia"/>
                <w:szCs w:val="21"/>
              </w:rPr>
              <w:t>書</w:t>
            </w:r>
          </w:p>
          <w:p w:rsidR="00E25823" w:rsidRPr="00C307B5" w:rsidRDefault="00E25823" w:rsidP="00E25823">
            <w:pPr>
              <w:spacing w:line="280" w:lineRule="exact"/>
              <w:rPr>
                <w:rFonts w:ascii="ＭＳ Ｐ明朝" w:eastAsia="ＭＳ Ｐ明朝" w:hAnsi="ＭＳ Ｐ明朝"/>
                <w:sz w:val="16"/>
                <w:szCs w:val="16"/>
              </w:rPr>
            </w:pP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p>
          <w:p w:rsidR="00D375B7" w:rsidRPr="00C307B5"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□その他の添付資料（アンケート調査票・参考文献・その他（　　　　　　　））</w:t>
            </w:r>
          </w:p>
        </w:tc>
      </w:tr>
      <w:tr w:rsidR="00337456" w:rsidRPr="001D2A33" w:rsidTr="00337456">
        <w:trPr>
          <w:trHeight w:val="672"/>
        </w:trPr>
        <w:tc>
          <w:tcPr>
            <w:tcW w:w="2093" w:type="dxa"/>
            <w:vAlign w:val="center"/>
          </w:tcPr>
          <w:p w:rsidR="00BF4700" w:rsidRPr="001D2A33" w:rsidRDefault="00BF4700" w:rsidP="00BF4700">
            <w:pPr>
              <w:jc w:val="center"/>
              <w:rPr>
                <w:rFonts w:ascii="ＭＳ Ｐ明朝" w:eastAsia="ＭＳ Ｐ明朝" w:hAnsi="ＭＳ Ｐ明朝"/>
                <w:szCs w:val="21"/>
              </w:rPr>
            </w:pPr>
            <w:r w:rsidRPr="001D2A33">
              <w:rPr>
                <w:rFonts w:ascii="ＭＳ Ｐ明朝" w:eastAsia="ＭＳ Ｐ明朝" w:hAnsi="ＭＳ Ｐ明朝" w:hint="eastAsia"/>
                <w:szCs w:val="21"/>
              </w:rPr>
              <w:t>本研究の倫理審査</w:t>
            </w:r>
          </w:p>
          <w:p w:rsidR="00337456" w:rsidRPr="001D2A33" w:rsidRDefault="00BF4700" w:rsidP="00BF4700">
            <w:pPr>
              <w:jc w:val="center"/>
              <w:rPr>
                <w:rFonts w:ascii="ＭＳ Ｐ明朝" w:eastAsia="ＭＳ Ｐ明朝" w:hAnsi="ＭＳ Ｐ明朝"/>
                <w:szCs w:val="21"/>
              </w:rPr>
            </w:pPr>
            <w:r w:rsidRPr="001D2A33">
              <w:rPr>
                <w:rFonts w:ascii="ＭＳ Ｐ明朝" w:eastAsia="ＭＳ Ｐ明朝" w:hAnsi="ＭＳ Ｐ明朝" w:hint="eastAsia"/>
                <w:szCs w:val="21"/>
              </w:rPr>
              <w:t>に関する照会先</w:t>
            </w:r>
          </w:p>
        </w:tc>
        <w:tc>
          <w:tcPr>
            <w:tcW w:w="7656" w:type="dxa"/>
            <w:gridSpan w:val="3"/>
            <w:vAlign w:val="center"/>
          </w:tcPr>
          <w:p w:rsidR="00337456" w:rsidRPr="001D2A33" w:rsidRDefault="00337456" w:rsidP="00337456">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氏名：</w:t>
            </w:r>
          </w:p>
          <w:p w:rsidR="00514120" w:rsidRDefault="00337456" w:rsidP="00514120">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連絡先：</w:t>
            </w:r>
          </w:p>
          <w:p w:rsidR="00337456" w:rsidRPr="001D2A33" w:rsidRDefault="00514120" w:rsidP="00514120">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 xml:space="preserve"> </w:t>
            </w:r>
            <w:r w:rsidR="00337456" w:rsidRPr="001D2A33">
              <w:rPr>
                <w:rFonts w:ascii="ＭＳ Ｐ明朝" w:eastAsia="ＭＳ Ｐ明朝" w:hAnsi="ＭＳ Ｐ明朝" w:hint="eastAsia"/>
                <w:szCs w:val="21"/>
              </w:rPr>
              <w:t>E-mail：</w:t>
            </w:r>
          </w:p>
        </w:tc>
      </w:tr>
      <w:tr w:rsidR="0067406D" w:rsidRPr="001D2A33" w:rsidTr="0067406D">
        <w:trPr>
          <w:trHeight w:val="688"/>
        </w:trPr>
        <w:tc>
          <w:tcPr>
            <w:tcW w:w="2093" w:type="dxa"/>
            <w:vAlign w:val="center"/>
          </w:tcPr>
          <w:p w:rsidR="0067406D" w:rsidRPr="001D2A33" w:rsidRDefault="001308BB" w:rsidP="0067406D">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申し込み概要についての備考</w:t>
            </w:r>
          </w:p>
        </w:tc>
        <w:tc>
          <w:tcPr>
            <w:tcW w:w="7656" w:type="dxa"/>
            <w:gridSpan w:val="3"/>
          </w:tcPr>
          <w:p w:rsidR="0067406D" w:rsidRPr="001D2A33" w:rsidRDefault="0067406D" w:rsidP="00DE4C3B">
            <w:pPr>
              <w:spacing w:line="280" w:lineRule="exact"/>
              <w:rPr>
                <w:rFonts w:ascii="ＭＳ Ｐ明朝" w:eastAsia="ＭＳ Ｐ明朝" w:hAnsi="ＭＳ Ｐ明朝"/>
                <w:szCs w:val="21"/>
              </w:rPr>
            </w:pPr>
          </w:p>
        </w:tc>
      </w:tr>
      <w:tr w:rsidR="001308BB" w:rsidRPr="001D2A33" w:rsidTr="0067406D">
        <w:trPr>
          <w:trHeight w:val="688"/>
        </w:trPr>
        <w:tc>
          <w:tcPr>
            <w:tcW w:w="2093" w:type="dxa"/>
            <w:vAlign w:val="center"/>
          </w:tcPr>
          <w:p w:rsidR="001308BB" w:rsidRPr="001D2A33" w:rsidRDefault="001308BB" w:rsidP="0067406D">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研究組織についての備考</w:t>
            </w:r>
          </w:p>
        </w:tc>
        <w:tc>
          <w:tcPr>
            <w:tcW w:w="7656" w:type="dxa"/>
            <w:gridSpan w:val="3"/>
          </w:tcPr>
          <w:p w:rsidR="001308BB" w:rsidRPr="001D2A33" w:rsidRDefault="001308BB" w:rsidP="00DE4C3B">
            <w:pPr>
              <w:spacing w:line="280" w:lineRule="exact"/>
              <w:rPr>
                <w:rFonts w:ascii="ＭＳ Ｐ明朝" w:eastAsia="ＭＳ Ｐ明朝" w:hAnsi="ＭＳ Ｐ明朝"/>
                <w:szCs w:val="21"/>
              </w:rPr>
            </w:pPr>
          </w:p>
        </w:tc>
      </w:tr>
      <w:tr w:rsidR="001308BB" w:rsidRPr="001D2A33" w:rsidTr="0067406D">
        <w:trPr>
          <w:trHeight w:val="688"/>
        </w:trPr>
        <w:tc>
          <w:tcPr>
            <w:tcW w:w="2093" w:type="dxa"/>
            <w:vAlign w:val="center"/>
          </w:tcPr>
          <w:p w:rsidR="001308BB" w:rsidRPr="001D2A33" w:rsidRDefault="001308BB" w:rsidP="0067406D">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その他備考</w:t>
            </w:r>
          </w:p>
        </w:tc>
        <w:tc>
          <w:tcPr>
            <w:tcW w:w="7656" w:type="dxa"/>
            <w:gridSpan w:val="3"/>
          </w:tcPr>
          <w:p w:rsidR="001308BB" w:rsidRPr="001D2A33" w:rsidRDefault="001308BB" w:rsidP="00DE4C3B">
            <w:pPr>
              <w:spacing w:line="280" w:lineRule="exact"/>
              <w:rPr>
                <w:rFonts w:ascii="ＭＳ Ｐ明朝" w:eastAsia="ＭＳ Ｐ明朝" w:hAnsi="ＭＳ Ｐ明朝"/>
                <w:szCs w:val="21"/>
              </w:rPr>
            </w:pPr>
          </w:p>
        </w:tc>
      </w:tr>
    </w:tbl>
    <w:p w:rsidR="00365C8A" w:rsidRPr="00365C8A" w:rsidRDefault="00365C8A" w:rsidP="00365C8A">
      <w:pPr>
        <w:rPr>
          <w:vanish/>
        </w:rPr>
      </w:pPr>
    </w:p>
    <w:p w:rsidR="00D91933" w:rsidRDefault="001308BB" w:rsidP="00D41F62">
      <w:pPr>
        <w:spacing w:line="280" w:lineRule="exact"/>
        <w:jc w:val="left"/>
      </w:pPr>
      <w:r>
        <w:br w:type="page"/>
      </w:r>
      <w:r w:rsidR="00D41F62">
        <w:rPr>
          <w:rFonts w:hint="eastAsia"/>
        </w:rPr>
        <w:lastRenderedPageBreak/>
        <w:t>申請基本情報</w:t>
      </w:r>
    </w:p>
    <w:p w:rsidR="00D41F62" w:rsidRDefault="00707360" w:rsidP="00D41F62">
      <w:pPr>
        <w:spacing w:line="280" w:lineRule="exact"/>
        <w:jc w:val="left"/>
      </w:pPr>
      <w:r>
        <w:rPr>
          <w:rFonts w:hint="eastAsia"/>
        </w:rPr>
        <w:t>1</w:t>
      </w:r>
      <w:r>
        <w:t xml:space="preserve"> </w:t>
      </w: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168"/>
        <w:gridCol w:w="7293"/>
      </w:tblGrid>
      <w:tr w:rsidR="00DC13EF" w:rsidTr="00DC13EF">
        <w:trPr>
          <w:trHeight w:val="850"/>
        </w:trPr>
        <w:tc>
          <w:tcPr>
            <w:tcW w:w="1167" w:type="dxa"/>
            <w:vMerge w:val="restart"/>
            <w:vAlign w:val="center"/>
          </w:tcPr>
          <w:p w:rsidR="00DC13EF" w:rsidRDefault="00DC13EF" w:rsidP="00A137ED">
            <w:pPr>
              <w:spacing w:line="280" w:lineRule="exact"/>
              <w:jc w:val="left"/>
            </w:pPr>
            <w:r>
              <w:rPr>
                <w:rFonts w:hint="eastAsia"/>
              </w:rPr>
              <w:t>「共同研究機関※」について</w:t>
            </w:r>
          </w:p>
        </w:tc>
        <w:tc>
          <w:tcPr>
            <w:tcW w:w="1168" w:type="dxa"/>
            <w:shd w:val="clear" w:color="auto" w:fill="auto"/>
            <w:vAlign w:val="center"/>
          </w:tcPr>
          <w:p w:rsidR="00DC13EF" w:rsidRDefault="00DC13EF" w:rsidP="00A137ED">
            <w:pPr>
              <w:spacing w:line="280" w:lineRule="exact"/>
              <w:jc w:val="left"/>
            </w:pPr>
            <w:r>
              <w:rPr>
                <w:rFonts w:hint="eastAsia"/>
              </w:rPr>
              <w:t>実施機関</w:t>
            </w:r>
          </w:p>
        </w:tc>
        <w:tc>
          <w:tcPr>
            <w:tcW w:w="7293" w:type="dxa"/>
            <w:shd w:val="clear" w:color="auto" w:fill="auto"/>
            <w:vAlign w:val="center"/>
          </w:tcPr>
          <w:p w:rsidR="00DC13EF" w:rsidRDefault="00DC13EF" w:rsidP="00A137ED">
            <w:pPr>
              <w:spacing w:line="280" w:lineRule="exact"/>
              <w:jc w:val="left"/>
            </w:pPr>
            <w:r>
              <w:rPr>
                <w:rFonts w:hint="eastAsia"/>
              </w:rPr>
              <w:t>□単機関研究</w:t>
            </w:r>
          </w:p>
          <w:p w:rsidR="00DC13EF" w:rsidRDefault="00DC13EF" w:rsidP="00A137ED">
            <w:pPr>
              <w:spacing w:line="280" w:lineRule="exact"/>
              <w:jc w:val="left"/>
            </w:pPr>
            <w:r>
              <w:rPr>
                <w:rFonts w:hint="eastAsia"/>
              </w:rPr>
              <w:t>□多機関共同研究（別紙「</w:t>
            </w:r>
            <w:r w:rsidRPr="00A957B4">
              <w:rPr>
                <w:rFonts w:hint="eastAsia"/>
              </w:rPr>
              <w:t>共同研究機関一覧表</w:t>
            </w:r>
            <w:r>
              <w:rPr>
                <w:rFonts w:hint="eastAsia"/>
              </w:rPr>
              <w:t>」にまとめ、提出すること。）</w:t>
            </w:r>
          </w:p>
        </w:tc>
      </w:tr>
      <w:tr w:rsidR="00DC13EF" w:rsidTr="00DC13EF">
        <w:trPr>
          <w:trHeight w:val="4973"/>
        </w:trPr>
        <w:tc>
          <w:tcPr>
            <w:tcW w:w="1167" w:type="dxa"/>
            <w:vMerge/>
          </w:tcPr>
          <w:p w:rsidR="00DC13EF" w:rsidRDefault="00DC13EF" w:rsidP="00A137ED">
            <w:pPr>
              <w:spacing w:line="280" w:lineRule="exact"/>
              <w:jc w:val="left"/>
            </w:pPr>
          </w:p>
        </w:tc>
        <w:tc>
          <w:tcPr>
            <w:tcW w:w="1168" w:type="dxa"/>
            <w:shd w:val="clear" w:color="auto" w:fill="auto"/>
            <w:vAlign w:val="center"/>
          </w:tcPr>
          <w:p w:rsidR="00DC13EF" w:rsidRDefault="00DC13EF" w:rsidP="00A137ED">
            <w:pPr>
              <w:spacing w:line="280" w:lineRule="exact"/>
              <w:jc w:val="left"/>
            </w:pPr>
            <w:r>
              <w:rPr>
                <w:rFonts w:hint="eastAsia"/>
              </w:rPr>
              <w:t>多機関共同研究の主幹となる機関</w:t>
            </w:r>
          </w:p>
        </w:tc>
        <w:tc>
          <w:tcPr>
            <w:tcW w:w="7293" w:type="dxa"/>
            <w:shd w:val="clear" w:color="auto" w:fill="auto"/>
          </w:tcPr>
          <w:p w:rsidR="00DC13EF" w:rsidRDefault="00DC13EF" w:rsidP="00BF4700">
            <w:pPr>
              <w:spacing w:line="280" w:lineRule="exact"/>
              <w:jc w:val="left"/>
            </w:pPr>
            <w:r>
              <w:rPr>
                <w:rFonts w:hint="eastAsia"/>
              </w:rPr>
              <w:t>□該当しない（単機関研究）</w:t>
            </w:r>
          </w:p>
          <w:p w:rsidR="00DC13EF" w:rsidRDefault="00DC13EF" w:rsidP="00BF4700">
            <w:pPr>
              <w:spacing w:line="280" w:lineRule="exact"/>
              <w:jc w:val="left"/>
            </w:pPr>
          </w:p>
          <w:p w:rsidR="00DC13EF" w:rsidRDefault="00DC13EF" w:rsidP="00BF4700">
            <w:pPr>
              <w:spacing w:line="280" w:lineRule="exact"/>
              <w:jc w:val="left"/>
            </w:pPr>
            <w:r>
              <w:rPr>
                <w:rFonts w:hint="eastAsia"/>
              </w:rPr>
              <w:t>※「該当しない」にチェックがある場合、以下は記載不要。</w:t>
            </w:r>
          </w:p>
          <w:p w:rsidR="00DC13EF" w:rsidRDefault="00DC13EF" w:rsidP="00BF4700">
            <w:pPr>
              <w:spacing w:line="28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2547"/>
              <w:gridCol w:w="2916"/>
            </w:tblGrid>
            <w:tr w:rsidR="00DC13EF" w:rsidTr="00365C8A">
              <w:tc>
                <w:tcPr>
                  <w:tcW w:w="1690" w:type="dxa"/>
                  <w:shd w:val="clear" w:color="auto" w:fill="auto"/>
                  <w:vAlign w:val="center"/>
                </w:tcPr>
                <w:p w:rsidR="00DC13EF" w:rsidRDefault="00DC13EF" w:rsidP="00BF4700">
                  <w:pPr>
                    <w:spacing w:line="280" w:lineRule="exact"/>
                    <w:jc w:val="left"/>
                  </w:pPr>
                  <w:r>
                    <w:rPr>
                      <w:rFonts w:hint="eastAsia"/>
                    </w:rPr>
                    <w:t>研究グループ名</w:t>
                  </w:r>
                </w:p>
                <w:p w:rsidR="00DC13EF" w:rsidRDefault="00DC13EF" w:rsidP="00BF4700">
                  <w:pPr>
                    <w:spacing w:line="280" w:lineRule="exact"/>
                    <w:jc w:val="left"/>
                  </w:pPr>
                  <w:r w:rsidRPr="00A137ED">
                    <w:rPr>
                      <w:rFonts w:hint="eastAsia"/>
                      <w:sz w:val="16"/>
                    </w:rPr>
                    <w:t>（特に名称なしの場合はその旨を記載）</w:t>
                  </w:r>
                </w:p>
              </w:tc>
              <w:tc>
                <w:tcPr>
                  <w:tcW w:w="5832" w:type="dxa"/>
                  <w:gridSpan w:val="2"/>
                  <w:shd w:val="clear" w:color="auto" w:fill="auto"/>
                </w:tcPr>
                <w:p w:rsidR="00DC13EF" w:rsidRDefault="00DC13EF" w:rsidP="00BF4700">
                  <w:pPr>
                    <w:spacing w:line="280" w:lineRule="exact"/>
                    <w:jc w:val="left"/>
                  </w:pPr>
                </w:p>
              </w:tc>
            </w:tr>
            <w:tr w:rsidR="00DC13EF" w:rsidTr="00365C8A">
              <w:tc>
                <w:tcPr>
                  <w:tcW w:w="1690" w:type="dxa"/>
                  <w:vMerge w:val="restart"/>
                  <w:shd w:val="clear" w:color="auto" w:fill="auto"/>
                  <w:vAlign w:val="center"/>
                </w:tcPr>
                <w:p w:rsidR="00DC13EF" w:rsidRDefault="00DC13EF" w:rsidP="00BF4700">
                  <w:pPr>
                    <w:spacing w:line="280" w:lineRule="exact"/>
                    <w:jc w:val="left"/>
                  </w:pPr>
                  <w:r>
                    <w:rPr>
                      <w:rFonts w:hint="eastAsia"/>
                    </w:rPr>
                    <w:t>共同研究代表者</w:t>
                  </w:r>
                </w:p>
              </w:tc>
              <w:tc>
                <w:tcPr>
                  <w:tcW w:w="2700" w:type="dxa"/>
                  <w:shd w:val="clear" w:color="auto" w:fill="auto"/>
                </w:tcPr>
                <w:p w:rsidR="00DC13EF" w:rsidRDefault="00DC13EF" w:rsidP="00BF4700">
                  <w:pPr>
                    <w:spacing w:line="280" w:lineRule="exact"/>
                    <w:jc w:val="left"/>
                  </w:pPr>
                  <w:r>
                    <w:rPr>
                      <w:rFonts w:hint="eastAsia"/>
                    </w:rPr>
                    <w:t>氏名</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shd w:val="clear" w:color="auto" w:fill="auto"/>
                  <w:vAlign w:val="center"/>
                </w:tcPr>
                <w:p w:rsidR="00DC13EF" w:rsidRDefault="00DC13EF" w:rsidP="00BF4700">
                  <w:pPr>
                    <w:spacing w:line="280" w:lineRule="exact"/>
                    <w:jc w:val="left"/>
                  </w:pPr>
                </w:p>
              </w:tc>
              <w:tc>
                <w:tcPr>
                  <w:tcW w:w="2700" w:type="dxa"/>
                  <w:shd w:val="clear" w:color="auto" w:fill="auto"/>
                </w:tcPr>
                <w:p w:rsidR="00DC13EF" w:rsidRDefault="00DC13EF" w:rsidP="00BF4700">
                  <w:pPr>
                    <w:spacing w:line="280" w:lineRule="exact"/>
                    <w:jc w:val="left"/>
                  </w:pPr>
                  <w:r>
                    <w:rPr>
                      <w:rFonts w:hint="eastAsia"/>
                    </w:rPr>
                    <w:t>所属機関名</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shd w:val="clear" w:color="auto" w:fill="auto"/>
                  <w:vAlign w:val="center"/>
                </w:tcPr>
                <w:p w:rsidR="00DC13EF" w:rsidRDefault="00DC13EF" w:rsidP="00BF4700">
                  <w:pPr>
                    <w:spacing w:line="280" w:lineRule="exact"/>
                    <w:jc w:val="left"/>
                  </w:pPr>
                </w:p>
              </w:tc>
              <w:tc>
                <w:tcPr>
                  <w:tcW w:w="2700" w:type="dxa"/>
                  <w:shd w:val="clear" w:color="auto" w:fill="auto"/>
                </w:tcPr>
                <w:p w:rsidR="00DC13EF" w:rsidRDefault="00DC13EF" w:rsidP="00BF4700">
                  <w:pPr>
                    <w:spacing w:line="280" w:lineRule="exact"/>
                    <w:jc w:val="left"/>
                  </w:pPr>
                  <w:r>
                    <w:rPr>
                      <w:rFonts w:hint="eastAsia"/>
                    </w:rPr>
                    <w:t>所属部署・職位</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shd w:val="clear" w:color="auto" w:fill="auto"/>
                  <w:vAlign w:val="center"/>
                </w:tcPr>
                <w:p w:rsidR="00DC13EF" w:rsidRDefault="00DC13EF" w:rsidP="00BF4700">
                  <w:pPr>
                    <w:spacing w:line="280" w:lineRule="exact"/>
                    <w:jc w:val="left"/>
                  </w:pPr>
                </w:p>
              </w:tc>
              <w:tc>
                <w:tcPr>
                  <w:tcW w:w="2700" w:type="dxa"/>
                  <w:shd w:val="clear" w:color="auto" w:fill="auto"/>
                </w:tcPr>
                <w:p w:rsidR="00DC13EF" w:rsidRDefault="00DC13EF" w:rsidP="00BF4700">
                  <w:pPr>
                    <w:spacing w:line="280" w:lineRule="exact"/>
                    <w:jc w:val="left"/>
                  </w:pPr>
                  <w:r>
                    <w:rPr>
                      <w:rFonts w:hint="eastAsia"/>
                    </w:rPr>
                    <w:t>連絡先</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val="restart"/>
                  <w:shd w:val="clear" w:color="auto" w:fill="auto"/>
                  <w:vAlign w:val="center"/>
                </w:tcPr>
                <w:p w:rsidR="00DC13EF" w:rsidRDefault="00DC13EF" w:rsidP="00BF4700">
                  <w:pPr>
                    <w:spacing w:line="280" w:lineRule="exact"/>
                    <w:jc w:val="left"/>
                  </w:pPr>
                  <w:r>
                    <w:rPr>
                      <w:rFonts w:hint="eastAsia"/>
                    </w:rPr>
                    <w:t>共同研究事務局</w:t>
                  </w:r>
                </w:p>
              </w:tc>
              <w:tc>
                <w:tcPr>
                  <w:tcW w:w="2700" w:type="dxa"/>
                  <w:shd w:val="clear" w:color="auto" w:fill="auto"/>
                </w:tcPr>
                <w:p w:rsidR="00DC13EF" w:rsidRDefault="00DC13EF" w:rsidP="00BF4700">
                  <w:pPr>
                    <w:spacing w:line="280" w:lineRule="exact"/>
                    <w:jc w:val="left"/>
                  </w:pPr>
                  <w:r>
                    <w:rPr>
                      <w:rFonts w:hint="eastAsia"/>
                    </w:rPr>
                    <w:t>氏名</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shd w:val="clear" w:color="auto" w:fill="auto"/>
                </w:tcPr>
                <w:p w:rsidR="00DC13EF" w:rsidRDefault="00DC13EF" w:rsidP="00BF4700">
                  <w:pPr>
                    <w:spacing w:line="280" w:lineRule="exact"/>
                    <w:jc w:val="left"/>
                  </w:pPr>
                </w:p>
              </w:tc>
              <w:tc>
                <w:tcPr>
                  <w:tcW w:w="2700" w:type="dxa"/>
                  <w:shd w:val="clear" w:color="auto" w:fill="auto"/>
                </w:tcPr>
                <w:p w:rsidR="00DC13EF" w:rsidRDefault="00DC13EF" w:rsidP="00BF4700">
                  <w:pPr>
                    <w:spacing w:line="280" w:lineRule="exact"/>
                    <w:jc w:val="left"/>
                  </w:pPr>
                  <w:r>
                    <w:rPr>
                      <w:rFonts w:hint="eastAsia"/>
                    </w:rPr>
                    <w:t>所属機関名</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shd w:val="clear" w:color="auto" w:fill="auto"/>
                </w:tcPr>
                <w:p w:rsidR="00DC13EF" w:rsidRDefault="00DC13EF" w:rsidP="00BF4700">
                  <w:pPr>
                    <w:spacing w:line="280" w:lineRule="exact"/>
                    <w:jc w:val="left"/>
                  </w:pPr>
                </w:p>
              </w:tc>
              <w:tc>
                <w:tcPr>
                  <w:tcW w:w="2700" w:type="dxa"/>
                  <w:shd w:val="clear" w:color="auto" w:fill="auto"/>
                </w:tcPr>
                <w:p w:rsidR="00DC13EF" w:rsidRDefault="00DC13EF" w:rsidP="00BF4700">
                  <w:pPr>
                    <w:spacing w:line="280" w:lineRule="exact"/>
                    <w:jc w:val="left"/>
                  </w:pPr>
                  <w:r>
                    <w:rPr>
                      <w:rFonts w:hint="eastAsia"/>
                    </w:rPr>
                    <w:t>所属部署・職位</w:t>
                  </w:r>
                </w:p>
              </w:tc>
              <w:tc>
                <w:tcPr>
                  <w:tcW w:w="3132" w:type="dxa"/>
                  <w:shd w:val="clear" w:color="auto" w:fill="auto"/>
                </w:tcPr>
                <w:p w:rsidR="00DC13EF" w:rsidRDefault="00DC13EF" w:rsidP="00BF4700">
                  <w:pPr>
                    <w:spacing w:line="280" w:lineRule="exact"/>
                    <w:jc w:val="left"/>
                  </w:pPr>
                </w:p>
              </w:tc>
            </w:tr>
            <w:tr w:rsidR="00DC13EF" w:rsidTr="00365C8A">
              <w:tc>
                <w:tcPr>
                  <w:tcW w:w="1690" w:type="dxa"/>
                  <w:vMerge/>
                  <w:shd w:val="clear" w:color="auto" w:fill="auto"/>
                </w:tcPr>
                <w:p w:rsidR="00DC13EF" w:rsidRDefault="00DC13EF" w:rsidP="00BF4700">
                  <w:pPr>
                    <w:spacing w:line="280" w:lineRule="exact"/>
                    <w:jc w:val="left"/>
                  </w:pPr>
                </w:p>
              </w:tc>
              <w:tc>
                <w:tcPr>
                  <w:tcW w:w="2700" w:type="dxa"/>
                  <w:shd w:val="clear" w:color="auto" w:fill="auto"/>
                </w:tcPr>
                <w:p w:rsidR="00DC13EF" w:rsidRDefault="00DC13EF" w:rsidP="00BF4700">
                  <w:pPr>
                    <w:spacing w:line="280" w:lineRule="exact"/>
                    <w:jc w:val="left"/>
                  </w:pPr>
                  <w:r>
                    <w:rPr>
                      <w:rFonts w:hint="eastAsia"/>
                    </w:rPr>
                    <w:t>連絡先</w:t>
                  </w:r>
                </w:p>
              </w:tc>
              <w:tc>
                <w:tcPr>
                  <w:tcW w:w="3132" w:type="dxa"/>
                  <w:shd w:val="clear" w:color="auto" w:fill="auto"/>
                </w:tcPr>
                <w:p w:rsidR="00DC13EF" w:rsidRDefault="00DC13EF" w:rsidP="00BF4700">
                  <w:pPr>
                    <w:spacing w:line="280" w:lineRule="exact"/>
                    <w:jc w:val="left"/>
                  </w:pPr>
                </w:p>
              </w:tc>
            </w:tr>
          </w:tbl>
          <w:p w:rsidR="00DC13EF" w:rsidRDefault="00DC13EF" w:rsidP="00A137ED">
            <w:pPr>
              <w:spacing w:line="280" w:lineRule="exact"/>
              <w:jc w:val="left"/>
            </w:pPr>
          </w:p>
        </w:tc>
      </w:tr>
      <w:tr w:rsidR="00DC13EF" w:rsidTr="001765C0">
        <w:trPr>
          <w:trHeight w:val="1052"/>
        </w:trPr>
        <w:tc>
          <w:tcPr>
            <w:tcW w:w="1167" w:type="dxa"/>
            <w:tcBorders>
              <w:top w:val="single" w:sz="4" w:space="0" w:color="auto"/>
              <w:left w:val="single" w:sz="4" w:space="0" w:color="auto"/>
              <w:bottom w:val="single" w:sz="4" w:space="0" w:color="auto"/>
              <w:right w:val="single" w:sz="4" w:space="0" w:color="auto"/>
            </w:tcBorders>
            <w:vAlign w:val="center"/>
          </w:tcPr>
          <w:p w:rsidR="00DC13EF" w:rsidRDefault="00DC13EF" w:rsidP="00DC13EF">
            <w:pPr>
              <w:spacing w:line="280" w:lineRule="exact"/>
              <w:jc w:val="left"/>
            </w:pPr>
            <w:r>
              <w:rPr>
                <w:rFonts w:hint="eastAsia"/>
              </w:rPr>
              <w:t>「</w:t>
            </w:r>
            <w:r w:rsidRPr="00EE6D71">
              <w:rPr>
                <w:rFonts w:hint="eastAsia"/>
              </w:rPr>
              <w:t>研究協力機関</w:t>
            </w:r>
            <w:r>
              <w:rPr>
                <w:rFonts w:hint="eastAsia"/>
              </w:rPr>
              <w:t>※」について</w:t>
            </w:r>
          </w:p>
        </w:tc>
        <w:tc>
          <w:tcPr>
            <w:tcW w:w="8461" w:type="dxa"/>
            <w:gridSpan w:val="2"/>
            <w:tcBorders>
              <w:top w:val="single" w:sz="4" w:space="0" w:color="auto"/>
              <w:left w:val="single" w:sz="4" w:space="0" w:color="auto"/>
              <w:bottom w:val="single" w:sz="4" w:space="0" w:color="auto"/>
              <w:right w:val="single" w:sz="4" w:space="0" w:color="auto"/>
            </w:tcBorders>
            <w:vAlign w:val="center"/>
          </w:tcPr>
          <w:p w:rsidR="00DC13EF" w:rsidRDefault="00DC13EF" w:rsidP="00FE6E63">
            <w:pPr>
              <w:spacing w:line="280" w:lineRule="exact"/>
              <w:jc w:val="left"/>
            </w:pPr>
            <w:r>
              <w:rPr>
                <w:rFonts w:hint="eastAsia"/>
              </w:rPr>
              <w:t>研究協力機関の参加は、</w:t>
            </w:r>
          </w:p>
          <w:p w:rsidR="00DC13EF" w:rsidRDefault="00DC13EF" w:rsidP="00FE6E63">
            <w:pPr>
              <w:spacing w:line="280" w:lineRule="exact"/>
              <w:jc w:val="left"/>
            </w:pPr>
            <w:r w:rsidRPr="00DC13EF">
              <w:rPr>
                <w:rFonts w:hint="eastAsia"/>
              </w:rPr>
              <w:t>□</w:t>
            </w:r>
            <w:r>
              <w:rPr>
                <w:rFonts w:hint="eastAsia"/>
              </w:rPr>
              <w:t>ない</w:t>
            </w:r>
          </w:p>
          <w:p w:rsidR="00DC13EF" w:rsidRDefault="00DC13EF" w:rsidP="00FE6E63">
            <w:pPr>
              <w:spacing w:line="280" w:lineRule="exact"/>
              <w:jc w:val="left"/>
            </w:pPr>
            <w:r w:rsidRPr="00DC13EF">
              <w:rPr>
                <w:rFonts w:hint="eastAsia"/>
              </w:rPr>
              <w:t>□</w:t>
            </w:r>
            <w:r>
              <w:rPr>
                <w:rFonts w:hint="eastAsia"/>
              </w:rPr>
              <w:t>ある（別紙「研究協力</w:t>
            </w:r>
            <w:r w:rsidRPr="00A957B4">
              <w:rPr>
                <w:rFonts w:hint="eastAsia"/>
              </w:rPr>
              <w:t>機関一覧表</w:t>
            </w:r>
            <w:r>
              <w:rPr>
                <w:rFonts w:hint="eastAsia"/>
              </w:rPr>
              <w:t>」にまとめ、提出すること。）</w:t>
            </w:r>
          </w:p>
        </w:tc>
      </w:tr>
      <w:tr w:rsidR="00DC13EF" w:rsidTr="00F11E7A">
        <w:trPr>
          <w:trHeight w:val="1264"/>
        </w:trPr>
        <w:tc>
          <w:tcPr>
            <w:tcW w:w="1167" w:type="dxa"/>
            <w:tcBorders>
              <w:top w:val="single" w:sz="4" w:space="0" w:color="auto"/>
              <w:left w:val="single" w:sz="4" w:space="0" w:color="auto"/>
              <w:bottom w:val="single" w:sz="4" w:space="0" w:color="auto"/>
              <w:right w:val="single" w:sz="4" w:space="0" w:color="auto"/>
            </w:tcBorders>
            <w:vAlign w:val="center"/>
          </w:tcPr>
          <w:p w:rsidR="00DC13EF" w:rsidRPr="00EE6D71" w:rsidRDefault="00DC13EF" w:rsidP="00FE6E63">
            <w:pPr>
              <w:spacing w:line="280" w:lineRule="exact"/>
              <w:jc w:val="left"/>
            </w:pPr>
            <w:r>
              <w:rPr>
                <w:rFonts w:hint="eastAsia"/>
              </w:rPr>
              <w:t>「</w:t>
            </w:r>
            <w:r w:rsidRPr="009D4259">
              <w:rPr>
                <w:rFonts w:hint="eastAsia"/>
              </w:rPr>
              <w:t>既存試料・情報の提供のみを行う者</w:t>
            </w:r>
            <w:r>
              <w:rPr>
                <w:rFonts w:hint="eastAsia"/>
              </w:rPr>
              <w:t>※」について</w:t>
            </w:r>
          </w:p>
        </w:tc>
        <w:tc>
          <w:tcPr>
            <w:tcW w:w="8461" w:type="dxa"/>
            <w:gridSpan w:val="2"/>
            <w:tcBorders>
              <w:top w:val="single" w:sz="4" w:space="0" w:color="auto"/>
              <w:left w:val="single" w:sz="4" w:space="0" w:color="auto"/>
              <w:bottom w:val="single" w:sz="4" w:space="0" w:color="auto"/>
              <w:right w:val="single" w:sz="4" w:space="0" w:color="auto"/>
            </w:tcBorders>
            <w:vAlign w:val="center"/>
          </w:tcPr>
          <w:p w:rsidR="00DC13EF" w:rsidRDefault="00DC13EF" w:rsidP="00FE6E63">
            <w:pPr>
              <w:spacing w:line="280" w:lineRule="exact"/>
              <w:jc w:val="left"/>
            </w:pPr>
            <w:r w:rsidRPr="009D4259">
              <w:rPr>
                <w:rFonts w:hint="eastAsia"/>
              </w:rPr>
              <w:t>既存試料・情報の提供のみを行う者</w:t>
            </w:r>
            <w:r>
              <w:rPr>
                <w:rFonts w:hint="eastAsia"/>
              </w:rPr>
              <w:t>の参加は、</w:t>
            </w:r>
          </w:p>
          <w:p w:rsidR="00DC13EF" w:rsidRDefault="00DC13EF" w:rsidP="00FE6E63">
            <w:pPr>
              <w:spacing w:line="280" w:lineRule="exact"/>
              <w:jc w:val="left"/>
            </w:pPr>
            <w:r w:rsidRPr="00DC13EF">
              <w:rPr>
                <w:rFonts w:hint="eastAsia"/>
              </w:rPr>
              <w:t>□</w:t>
            </w:r>
            <w:r>
              <w:rPr>
                <w:rFonts w:hint="eastAsia"/>
              </w:rPr>
              <w:t>ない</w:t>
            </w:r>
          </w:p>
          <w:p w:rsidR="00DC13EF" w:rsidRDefault="00DC13EF" w:rsidP="00FE6E63">
            <w:pPr>
              <w:spacing w:line="280" w:lineRule="exact"/>
              <w:jc w:val="left"/>
            </w:pPr>
            <w:r w:rsidRPr="00DC13EF">
              <w:rPr>
                <w:rFonts w:hint="eastAsia"/>
              </w:rPr>
              <w:t>□</w:t>
            </w:r>
            <w:r>
              <w:rPr>
                <w:rFonts w:hint="eastAsia"/>
              </w:rPr>
              <w:t>ある（別紙「</w:t>
            </w:r>
            <w:r w:rsidRPr="009D4259">
              <w:rPr>
                <w:rFonts w:hint="eastAsia"/>
              </w:rPr>
              <w:t>既存試料・情報の提供のみを行う者</w:t>
            </w:r>
            <w:r w:rsidRPr="00A957B4">
              <w:rPr>
                <w:rFonts w:hint="eastAsia"/>
              </w:rPr>
              <w:t>一覧表</w:t>
            </w:r>
            <w:r>
              <w:rPr>
                <w:rFonts w:hint="eastAsia"/>
              </w:rPr>
              <w:t>」にまとめ、提出すること。）</w:t>
            </w:r>
          </w:p>
        </w:tc>
      </w:tr>
    </w:tbl>
    <w:p w:rsidR="00DC13EF" w:rsidRDefault="00DC13EF" w:rsidP="00DC13EF">
      <w:pPr>
        <w:spacing w:line="280" w:lineRule="exact"/>
        <w:jc w:val="left"/>
      </w:pPr>
      <w:r>
        <w:rPr>
          <w:rFonts w:hint="eastAsia"/>
        </w:rPr>
        <w:t>※</w:t>
      </w:r>
      <w:r w:rsidRPr="003F06C5">
        <w:rPr>
          <w:rFonts w:hint="eastAsia"/>
        </w:rPr>
        <w:t>共同研究機関</w:t>
      </w:r>
    </w:p>
    <w:p w:rsidR="00DC13EF" w:rsidRDefault="00DC13EF" w:rsidP="00DC13EF">
      <w:pPr>
        <w:spacing w:line="280" w:lineRule="exact"/>
        <w:ind w:leftChars="170" w:left="358" w:hanging="1"/>
        <w:jc w:val="left"/>
        <w:rPr>
          <w:sz w:val="16"/>
        </w:rPr>
      </w:pPr>
      <w:r w:rsidRPr="00D47299">
        <w:rPr>
          <w:rFonts w:hint="eastAsia"/>
          <w:sz w:val="16"/>
        </w:rPr>
        <w:t>研究計画書に基づいて共同して研究が実施される研究機関（当該研究のために研究対象者から新たに試料・情報を取得し、他の研究機関に提供を行う研究機関を含む。）をいう。</w:t>
      </w:r>
    </w:p>
    <w:p w:rsidR="00DC13EF" w:rsidRPr="00D47299" w:rsidRDefault="00DC13EF" w:rsidP="00DC13EF">
      <w:pPr>
        <w:spacing w:line="280" w:lineRule="exact"/>
        <w:ind w:leftChars="170" w:left="358" w:hanging="1"/>
        <w:jc w:val="left"/>
        <w:rPr>
          <w:sz w:val="16"/>
        </w:rPr>
      </w:pPr>
      <w:r>
        <w:rPr>
          <w:rFonts w:hint="eastAsia"/>
          <w:sz w:val="16"/>
        </w:rPr>
        <w:t>なお研究機関には、</w:t>
      </w:r>
      <w:r w:rsidRPr="00D47299">
        <w:rPr>
          <w:rFonts w:hint="eastAsia"/>
          <w:sz w:val="16"/>
        </w:rPr>
        <w:t>試料・情報を研究対象者から取得し、又は他の機関から提供を受けて保管し、反復継続して他の研究機関に提供を行う業務（以下「収集・提供」という。）を実施する</w:t>
      </w:r>
      <w:r>
        <w:rPr>
          <w:rFonts w:hint="eastAsia"/>
          <w:sz w:val="16"/>
        </w:rPr>
        <w:t>「</w:t>
      </w:r>
      <w:r w:rsidRPr="009D4259">
        <w:rPr>
          <w:rFonts w:hint="eastAsia"/>
          <w:sz w:val="16"/>
        </w:rPr>
        <w:t>試料・情報の収集・提供を行う機関</w:t>
      </w:r>
      <w:r>
        <w:rPr>
          <w:rFonts w:hint="eastAsia"/>
          <w:sz w:val="16"/>
        </w:rPr>
        <w:t>」</w:t>
      </w:r>
      <w:r w:rsidRPr="00D47299">
        <w:rPr>
          <w:rFonts w:hint="eastAsia"/>
          <w:sz w:val="16"/>
        </w:rPr>
        <w:t>も</w:t>
      </w:r>
      <w:r>
        <w:rPr>
          <w:rFonts w:hint="eastAsia"/>
          <w:sz w:val="16"/>
        </w:rPr>
        <w:t>含まれる</w:t>
      </w:r>
      <w:r w:rsidRPr="00D47299">
        <w:rPr>
          <w:rFonts w:hint="eastAsia"/>
          <w:sz w:val="16"/>
        </w:rPr>
        <w:t>。</w:t>
      </w:r>
    </w:p>
    <w:p w:rsidR="00DC13EF" w:rsidRDefault="00DC13EF" w:rsidP="00DC13EF">
      <w:pPr>
        <w:spacing w:line="280" w:lineRule="exact"/>
        <w:jc w:val="left"/>
      </w:pPr>
      <w:r>
        <w:rPr>
          <w:rFonts w:hint="eastAsia"/>
        </w:rPr>
        <w:t>※</w:t>
      </w:r>
      <w:r w:rsidRPr="003F06C5">
        <w:rPr>
          <w:rFonts w:hint="eastAsia"/>
        </w:rPr>
        <w:t>研究協力機関</w:t>
      </w:r>
    </w:p>
    <w:p w:rsidR="00DC13EF" w:rsidRPr="00D47299" w:rsidRDefault="00DC13EF" w:rsidP="00DC13EF">
      <w:pPr>
        <w:spacing w:line="280" w:lineRule="exact"/>
        <w:ind w:leftChars="170" w:left="358" w:hanging="1"/>
        <w:jc w:val="left"/>
        <w:rPr>
          <w:sz w:val="16"/>
        </w:rPr>
      </w:pPr>
      <w:r w:rsidRPr="00D47299">
        <w:rPr>
          <w:rFonts w:hint="eastAsia"/>
          <w:sz w:val="16"/>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DC13EF" w:rsidRDefault="00DC13EF" w:rsidP="00DC13EF">
      <w:pPr>
        <w:spacing w:line="280" w:lineRule="exact"/>
        <w:jc w:val="left"/>
      </w:pPr>
      <w:r>
        <w:rPr>
          <w:rFonts w:hint="eastAsia"/>
        </w:rPr>
        <w:t>※</w:t>
      </w:r>
      <w:r w:rsidRPr="009D4259">
        <w:rPr>
          <w:rFonts w:hint="eastAsia"/>
        </w:rPr>
        <w:t>既存試料・情報の提供のみを行う者</w:t>
      </w:r>
    </w:p>
    <w:p w:rsidR="00DC13EF" w:rsidRPr="00D47299" w:rsidRDefault="00DC13EF" w:rsidP="00DC13EF">
      <w:pPr>
        <w:spacing w:line="280" w:lineRule="exact"/>
        <w:ind w:leftChars="171" w:left="359" w:firstLine="1"/>
        <w:jc w:val="left"/>
        <w:rPr>
          <w:sz w:val="16"/>
        </w:rPr>
      </w:pPr>
      <w:r w:rsidRPr="009D4259">
        <w:rPr>
          <w:rFonts w:hint="eastAsia"/>
          <w:sz w:val="16"/>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なお、「既存試料・情報の提供のみを行う者」が所属する機関は研究機関には該当しない。</w:t>
      </w:r>
    </w:p>
    <w:p w:rsidR="00A957B4" w:rsidRPr="00DC13EF" w:rsidRDefault="00A957B4" w:rsidP="00D41F62">
      <w:pPr>
        <w:spacing w:line="280" w:lineRule="exact"/>
        <w:jc w:val="left"/>
      </w:pPr>
    </w:p>
    <w:p w:rsidR="00DC13EF" w:rsidRDefault="00DC13EF" w:rsidP="00D41F62">
      <w:pPr>
        <w:spacing w:line="280" w:lineRule="exact"/>
        <w:jc w:val="left"/>
      </w:pPr>
    </w:p>
    <w:p w:rsidR="00707360" w:rsidRDefault="00A957B4" w:rsidP="00D41F62">
      <w:pPr>
        <w:spacing w:line="280" w:lineRule="exact"/>
        <w:jc w:val="left"/>
      </w:pPr>
      <w:r>
        <w:rPr>
          <w:rFonts w:hint="eastAsia"/>
        </w:rPr>
        <w:t>2</w:t>
      </w:r>
      <w:r>
        <w:t xml:space="preserve"> </w:t>
      </w:r>
      <w:r>
        <w:rPr>
          <w:rFonts w:hint="eastAsia"/>
        </w:rPr>
        <w:t>研究の種類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593"/>
      </w:tblGrid>
      <w:tr w:rsidR="00A957B4" w:rsidTr="0096411E">
        <w:trPr>
          <w:trHeight w:val="612"/>
        </w:trPr>
        <w:tc>
          <w:tcPr>
            <w:tcW w:w="2035" w:type="dxa"/>
            <w:shd w:val="clear" w:color="auto" w:fill="auto"/>
            <w:vAlign w:val="center"/>
          </w:tcPr>
          <w:p w:rsidR="00A957B4" w:rsidRDefault="00A957B4" w:rsidP="00A137ED">
            <w:pPr>
              <w:spacing w:line="280" w:lineRule="exact"/>
              <w:jc w:val="left"/>
            </w:pPr>
            <w:r>
              <w:rPr>
                <w:rFonts w:hint="eastAsia"/>
              </w:rPr>
              <w:lastRenderedPageBreak/>
              <w:t>高難度新規医療技術の該当</w:t>
            </w:r>
          </w:p>
        </w:tc>
        <w:tc>
          <w:tcPr>
            <w:tcW w:w="7593" w:type="dxa"/>
            <w:shd w:val="clear" w:color="auto" w:fill="auto"/>
          </w:tcPr>
          <w:p w:rsidR="00A957B4" w:rsidRDefault="00A957B4" w:rsidP="00A137ED">
            <w:pPr>
              <w:spacing w:line="280" w:lineRule="exact"/>
              <w:jc w:val="left"/>
            </w:pPr>
            <w:r>
              <w:rPr>
                <w:rFonts w:hint="eastAsia"/>
              </w:rPr>
              <w:t>□該当しない</w:t>
            </w:r>
          </w:p>
          <w:p w:rsidR="00A957B4" w:rsidRPr="00A137ED" w:rsidRDefault="00A957B4" w:rsidP="00A137ED">
            <w:pPr>
              <w:spacing w:line="280" w:lineRule="exact"/>
              <w:jc w:val="left"/>
              <w:rPr>
                <w:sz w:val="16"/>
              </w:rPr>
            </w:pPr>
            <w:r w:rsidRPr="00A137ED">
              <w:rPr>
                <w:rFonts w:hint="eastAsia"/>
                <w:sz w:val="16"/>
              </w:rPr>
              <w:t>（「該当しない」は、研究内容として「高難度新規医療技術」の実施に関わる事項を一切含まない計画の場合に選択可能。）</w:t>
            </w:r>
          </w:p>
          <w:p w:rsidR="00A957B4" w:rsidRDefault="00A957B4" w:rsidP="00293D73">
            <w:pPr>
              <w:spacing w:line="280" w:lineRule="exact"/>
              <w:jc w:val="left"/>
            </w:pPr>
            <w:r>
              <w:rPr>
                <w:rFonts w:hint="eastAsia"/>
              </w:rPr>
              <w:t>□該当する</w:t>
            </w:r>
          </w:p>
        </w:tc>
      </w:tr>
      <w:tr w:rsidR="00FD1DDE" w:rsidTr="0096411E">
        <w:trPr>
          <w:trHeight w:val="612"/>
        </w:trPr>
        <w:tc>
          <w:tcPr>
            <w:tcW w:w="2035" w:type="dxa"/>
            <w:shd w:val="clear" w:color="auto" w:fill="auto"/>
            <w:vAlign w:val="center"/>
          </w:tcPr>
          <w:p w:rsidR="00FD1DDE" w:rsidRDefault="00FD1DDE" w:rsidP="00A137ED">
            <w:pPr>
              <w:spacing w:line="280" w:lineRule="exact"/>
              <w:jc w:val="left"/>
            </w:pPr>
            <w:r>
              <w:rPr>
                <w:rFonts w:hint="eastAsia"/>
              </w:rPr>
              <w:t>主たる評価項目ではないが、がん化学療法レジメンに関係がある</w:t>
            </w:r>
          </w:p>
        </w:tc>
        <w:tc>
          <w:tcPr>
            <w:tcW w:w="7593" w:type="dxa"/>
            <w:shd w:val="clear" w:color="auto" w:fill="auto"/>
          </w:tcPr>
          <w:p w:rsidR="00FD1DDE" w:rsidRDefault="00FD1DDE" w:rsidP="00A137ED">
            <w:pPr>
              <w:spacing w:line="280" w:lineRule="exact"/>
              <w:jc w:val="left"/>
            </w:pPr>
            <w:r>
              <w:rPr>
                <w:rFonts w:hint="eastAsia"/>
              </w:rPr>
              <w:t>□無</w:t>
            </w:r>
          </w:p>
          <w:p w:rsidR="00FD1DDE" w:rsidRDefault="00FD1DDE" w:rsidP="00A137ED">
            <w:pPr>
              <w:spacing w:line="280" w:lineRule="exact"/>
              <w:jc w:val="left"/>
            </w:pPr>
            <w:r>
              <w:rPr>
                <w:rFonts w:hint="eastAsia"/>
              </w:rPr>
              <w:t>□有</w:t>
            </w:r>
          </w:p>
          <w:p w:rsidR="00FD1DDE" w:rsidRPr="00FD1DDE" w:rsidRDefault="00FD1DDE" w:rsidP="00A137ED">
            <w:pPr>
              <w:spacing w:line="280" w:lineRule="exact"/>
              <w:jc w:val="left"/>
            </w:pPr>
            <w:r w:rsidRPr="00A137ED">
              <w:rPr>
                <w:rFonts w:hint="eastAsia"/>
                <w:sz w:val="16"/>
              </w:rPr>
              <w:t>※がん化学療法レジメンとは、がん治療において、投与する薬剤の種類や量・期間・手順などを時系列で示した治療計画の総称</w:t>
            </w:r>
          </w:p>
        </w:tc>
      </w:tr>
      <w:tr w:rsidR="00FD1DDE" w:rsidTr="0096411E">
        <w:trPr>
          <w:trHeight w:val="612"/>
        </w:trPr>
        <w:tc>
          <w:tcPr>
            <w:tcW w:w="2035" w:type="dxa"/>
            <w:shd w:val="clear" w:color="auto" w:fill="auto"/>
            <w:vAlign w:val="center"/>
          </w:tcPr>
          <w:p w:rsidR="00FD1DDE" w:rsidRDefault="00FD1DDE" w:rsidP="00A137ED">
            <w:pPr>
              <w:spacing w:line="280" w:lineRule="exact"/>
              <w:jc w:val="left"/>
            </w:pPr>
            <w:r>
              <w:rPr>
                <w:rFonts w:hint="eastAsia"/>
              </w:rPr>
              <w:t>評価対象とする医薬品・医療機器等</w:t>
            </w:r>
          </w:p>
          <w:p w:rsidR="00FD1DDE" w:rsidRPr="00A137ED" w:rsidRDefault="00FD1DDE" w:rsidP="00A137ED">
            <w:pPr>
              <w:spacing w:line="280" w:lineRule="exact"/>
              <w:jc w:val="left"/>
              <w:rPr>
                <w:sz w:val="16"/>
              </w:rPr>
            </w:pPr>
            <w:r w:rsidRPr="00A137ED">
              <w:rPr>
                <w:rFonts w:hint="eastAsia"/>
                <w:sz w:val="16"/>
              </w:rPr>
              <w:t>(</w:t>
            </w:r>
            <w:r w:rsidRPr="00A137ED">
              <w:rPr>
                <w:rFonts w:hint="eastAsia"/>
                <w:sz w:val="16"/>
              </w:rPr>
              <w:t>再生医療等製品、薬機法規制対象外の食品、サプリメント、健康器具、ソフトウェア等を含む</w:t>
            </w:r>
            <w:r w:rsidRPr="00A137ED">
              <w:rPr>
                <w:rFonts w:hint="eastAsia"/>
                <w:sz w:val="16"/>
              </w:rPr>
              <w:t>)</w:t>
            </w:r>
          </w:p>
          <w:p w:rsidR="00FD1DDE" w:rsidRPr="00FD1DDE" w:rsidRDefault="00FD1DDE" w:rsidP="00A137ED">
            <w:pPr>
              <w:spacing w:line="280" w:lineRule="exact"/>
              <w:jc w:val="left"/>
            </w:pPr>
            <w:r w:rsidRPr="00A137ED">
              <w:rPr>
                <w:rFonts w:hint="eastAsia"/>
                <w:sz w:val="16"/>
              </w:rPr>
              <w:t>(</w:t>
            </w:r>
            <w:r w:rsidRPr="00A137ED">
              <w:rPr>
                <w:rFonts w:hint="eastAsia"/>
                <w:sz w:val="16"/>
              </w:rPr>
              <w:t>研究計画で安全性や有効性を評価するもの</w:t>
            </w:r>
            <w:r w:rsidRPr="00A137ED">
              <w:rPr>
                <w:rFonts w:hint="eastAsia"/>
                <w:sz w:val="16"/>
              </w:rPr>
              <w:t>)</w:t>
            </w:r>
          </w:p>
        </w:tc>
        <w:tc>
          <w:tcPr>
            <w:tcW w:w="7593" w:type="dxa"/>
            <w:shd w:val="clear" w:color="auto" w:fill="auto"/>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□無</w:t>
            </w: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□有</w:t>
            </w:r>
          </w:p>
          <w:p w:rsidR="0096411E" w:rsidRPr="00927E2B" w:rsidRDefault="0096411E" w:rsidP="0096411E">
            <w:pPr>
              <w:spacing w:line="280" w:lineRule="exact"/>
              <w:jc w:val="left"/>
              <w:rPr>
                <w:rFonts w:ascii="ＭＳ 明朝" w:hAnsi="ＭＳ 明朝"/>
              </w:rPr>
            </w:pP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※「有」の場合は、以下に記載のうえ、最新版の医薬品・医療機器等の添付書類を提出すること。</w:t>
            </w:r>
          </w:p>
          <w:p w:rsidR="0096411E" w:rsidRPr="00927E2B" w:rsidRDefault="0096411E" w:rsidP="0096411E">
            <w:pPr>
              <w:spacing w:line="280" w:lineRule="exact"/>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5691"/>
            </w:tblGrid>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区分（注）</w:t>
                  </w:r>
                </w:p>
              </w:tc>
              <w:tc>
                <w:tcPr>
                  <w:tcW w:w="5818" w:type="dxa"/>
                  <w:shd w:val="clear" w:color="auto" w:fill="auto"/>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□医薬品</w:t>
                  </w: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□医療機器</w:t>
                  </w: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□その他（）</w:t>
                  </w:r>
                </w:p>
              </w:tc>
            </w:tr>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医薬品・医療機器等　一般名</w:t>
                  </w:r>
                </w:p>
              </w:tc>
              <w:tc>
                <w:tcPr>
                  <w:tcW w:w="5818" w:type="dxa"/>
                  <w:shd w:val="clear" w:color="auto" w:fill="auto"/>
                  <w:vAlign w:val="center"/>
                </w:tcPr>
                <w:p w:rsidR="0096411E" w:rsidRPr="00927E2B" w:rsidRDefault="0096411E" w:rsidP="0096411E">
                  <w:pPr>
                    <w:spacing w:line="280" w:lineRule="exact"/>
                    <w:jc w:val="left"/>
                    <w:rPr>
                      <w:rFonts w:ascii="ＭＳ 明朝" w:hAnsi="ＭＳ 明朝"/>
                    </w:rPr>
                  </w:pPr>
                </w:p>
              </w:tc>
            </w:tr>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市販名</w:t>
                  </w:r>
                </w:p>
              </w:tc>
              <w:tc>
                <w:tcPr>
                  <w:tcW w:w="5818" w:type="dxa"/>
                  <w:shd w:val="clear" w:color="auto" w:fill="auto"/>
                  <w:vAlign w:val="center"/>
                </w:tcPr>
                <w:p w:rsidR="0096411E" w:rsidRPr="00927E2B" w:rsidRDefault="0096411E" w:rsidP="0096411E">
                  <w:pPr>
                    <w:spacing w:line="280" w:lineRule="exact"/>
                    <w:jc w:val="left"/>
                    <w:rPr>
                      <w:rFonts w:ascii="ＭＳ 明朝" w:hAnsi="ＭＳ 明朝"/>
                    </w:rPr>
                  </w:pPr>
                </w:p>
              </w:tc>
            </w:tr>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製造販売元</w:t>
                  </w:r>
                </w:p>
              </w:tc>
              <w:tc>
                <w:tcPr>
                  <w:tcW w:w="5818" w:type="dxa"/>
                  <w:shd w:val="clear" w:color="auto" w:fill="auto"/>
                  <w:vAlign w:val="center"/>
                </w:tcPr>
                <w:p w:rsidR="0096411E" w:rsidRPr="00927E2B" w:rsidRDefault="0096411E" w:rsidP="0096411E">
                  <w:pPr>
                    <w:spacing w:line="280" w:lineRule="exact"/>
                    <w:jc w:val="left"/>
                    <w:rPr>
                      <w:rFonts w:ascii="ＭＳ 明朝" w:hAnsi="ＭＳ 明朝"/>
                    </w:rPr>
                  </w:pPr>
                </w:p>
              </w:tc>
            </w:tr>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抗がん剤区分</w:t>
                  </w:r>
                </w:p>
              </w:tc>
              <w:tc>
                <w:tcPr>
                  <w:tcW w:w="5818" w:type="dxa"/>
                  <w:shd w:val="clear" w:color="auto" w:fill="auto"/>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□抗がん剤区分</w:t>
                  </w:r>
                </w:p>
                <w:p w:rsidR="0096411E" w:rsidRPr="00927E2B" w:rsidRDefault="0096411E" w:rsidP="0096411E">
                  <w:pPr>
                    <w:spacing w:line="280" w:lineRule="exact"/>
                    <w:jc w:val="left"/>
                    <w:rPr>
                      <w:rFonts w:ascii="ＭＳ 明朝" w:hAnsi="ＭＳ 明朝"/>
                    </w:rPr>
                  </w:pPr>
                  <w:r w:rsidRPr="00927E2B">
                    <w:rPr>
                      <w:rFonts w:ascii="ＭＳ 明朝" w:hAnsi="ＭＳ 明朝" w:hint="eastAsia"/>
                      <w:sz w:val="16"/>
                    </w:rPr>
                    <w:t>※評価する医薬品が抗がん剤である場合にはチェック</w:t>
                  </w:r>
                </w:p>
              </w:tc>
            </w:tr>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慶應義塾大学病院内への、新たな医療機器の設置について</w:t>
                  </w:r>
                </w:p>
              </w:tc>
              <w:tc>
                <w:tcPr>
                  <w:tcW w:w="5818" w:type="dxa"/>
                  <w:shd w:val="clear" w:color="auto" w:fill="auto"/>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□無</w:t>
                  </w: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□有</w:t>
                  </w:r>
                </w:p>
                <w:p w:rsidR="0096411E" w:rsidRPr="00927E2B" w:rsidRDefault="0096411E" w:rsidP="0096411E">
                  <w:pPr>
                    <w:spacing w:line="280" w:lineRule="exact"/>
                    <w:jc w:val="left"/>
                    <w:rPr>
                      <w:rFonts w:ascii="ＭＳ 明朝" w:hAnsi="ＭＳ 明朝"/>
                    </w:rPr>
                  </w:pP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「有」の場合、</w:t>
                  </w:r>
                </w:p>
                <w:p w:rsidR="0096411E" w:rsidRPr="00927E2B" w:rsidRDefault="0096411E" w:rsidP="0096411E">
                  <w:pPr>
                    <w:spacing w:line="280" w:lineRule="exact"/>
                    <w:jc w:val="left"/>
                    <w:rPr>
                      <w:rFonts w:ascii="ＭＳ 明朝" w:hAnsi="ＭＳ 明朝"/>
                    </w:rPr>
                  </w:pP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設置予定場所：</w:t>
                  </w:r>
                </w:p>
                <w:p w:rsidR="0096411E" w:rsidRPr="00927E2B" w:rsidRDefault="0096411E" w:rsidP="0096411E">
                  <w:pPr>
                    <w:spacing w:line="280" w:lineRule="exact"/>
                    <w:jc w:val="left"/>
                    <w:rPr>
                      <w:rFonts w:ascii="ＭＳ 明朝" w:hAnsi="ＭＳ 明朝"/>
                    </w:rPr>
                  </w:pPr>
                </w:p>
              </w:tc>
            </w:tr>
            <w:tr w:rsidR="0096411E" w:rsidRPr="00927E2B" w:rsidTr="005A5099">
              <w:tc>
                <w:tcPr>
                  <w:tcW w:w="1699" w:type="dxa"/>
                  <w:shd w:val="clear" w:color="auto" w:fill="auto"/>
                  <w:vAlign w:val="center"/>
                </w:tcPr>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薬機承認区分</w:t>
                  </w:r>
                </w:p>
              </w:tc>
              <w:tc>
                <w:tcPr>
                  <w:tcW w:w="5818" w:type="dxa"/>
                  <w:shd w:val="clear" w:color="auto" w:fill="auto"/>
                </w:tcPr>
                <w:p w:rsidR="0096411E" w:rsidRPr="00927E2B" w:rsidRDefault="0096411E" w:rsidP="0096411E">
                  <w:pPr>
                    <w:spacing w:line="280" w:lineRule="exact"/>
                    <w:ind w:left="437" w:hangingChars="208" w:hanging="437"/>
                    <w:jc w:val="left"/>
                    <w:rPr>
                      <w:rFonts w:ascii="ＭＳ 明朝" w:hAnsi="ＭＳ 明朝"/>
                    </w:rPr>
                  </w:pPr>
                  <w:r w:rsidRPr="00927E2B">
                    <w:rPr>
                      <w:rFonts w:ascii="ＭＳ 明朝" w:hAnsi="ＭＳ 明朝" w:hint="eastAsia"/>
                    </w:rPr>
                    <w:t>□1.</w:t>
                  </w:r>
                  <w:r>
                    <w:rPr>
                      <w:rFonts w:hint="eastAsia"/>
                    </w:rPr>
                    <w:t xml:space="preserve"> </w:t>
                  </w:r>
                  <w:r w:rsidRPr="00927E2B">
                    <w:rPr>
                      <w:rFonts w:ascii="ＭＳ 明朝" w:hAnsi="ＭＳ 明朝" w:hint="eastAsia"/>
                    </w:rPr>
                    <w:t>国内既承認・適応内、かつ製造販売元からの研究資金提供なし）</w:t>
                  </w:r>
                </w:p>
                <w:p w:rsidR="0096411E" w:rsidRPr="00927E2B" w:rsidRDefault="0096411E" w:rsidP="0096411E">
                  <w:pPr>
                    <w:spacing w:line="280" w:lineRule="exact"/>
                    <w:ind w:left="437" w:hangingChars="208" w:hanging="437"/>
                    <w:jc w:val="left"/>
                    <w:rPr>
                      <w:rFonts w:ascii="ＭＳ 明朝" w:hAnsi="ＭＳ 明朝"/>
                    </w:rPr>
                  </w:pPr>
                  <w:r w:rsidRPr="00927E2B">
                    <w:rPr>
                      <w:rFonts w:ascii="ＭＳ 明朝" w:hAnsi="ＭＳ 明朝" w:hint="eastAsia"/>
                    </w:rPr>
                    <w:t>□2.</w:t>
                  </w:r>
                  <w:r>
                    <w:rPr>
                      <w:rFonts w:hint="eastAsia"/>
                    </w:rPr>
                    <w:t xml:space="preserve"> </w:t>
                  </w:r>
                  <w:r w:rsidRPr="00927E2B">
                    <w:rPr>
                      <w:rFonts w:ascii="ＭＳ 明朝" w:hAnsi="ＭＳ 明朝" w:hint="eastAsia"/>
                    </w:rPr>
                    <w:t>国内既承認・適応外使用【臨床研究法適用対象外】、海外では適応内</w:t>
                  </w:r>
                </w:p>
                <w:p w:rsidR="0096411E" w:rsidRPr="00927E2B" w:rsidRDefault="0096411E" w:rsidP="0096411E">
                  <w:pPr>
                    <w:spacing w:line="280" w:lineRule="exact"/>
                    <w:ind w:left="437" w:hangingChars="208" w:hanging="437"/>
                    <w:jc w:val="left"/>
                    <w:rPr>
                      <w:rFonts w:ascii="ＭＳ 明朝" w:hAnsi="ＭＳ 明朝"/>
                    </w:rPr>
                  </w:pPr>
                  <w:r w:rsidRPr="00927E2B">
                    <w:rPr>
                      <w:rFonts w:ascii="ＭＳ 明朝" w:hAnsi="ＭＳ 明朝" w:hint="eastAsia"/>
                    </w:rPr>
                    <w:t>□3.</w:t>
                  </w:r>
                  <w:r>
                    <w:rPr>
                      <w:rFonts w:hint="eastAsia"/>
                    </w:rPr>
                    <w:t xml:space="preserve"> </w:t>
                  </w:r>
                  <w:r w:rsidRPr="00927E2B">
                    <w:rPr>
                      <w:rFonts w:ascii="ＭＳ 明朝" w:hAnsi="ＭＳ 明朝" w:hint="eastAsia"/>
                    </w:rPr>
                    <w:t>国内既承認・適応外使用【臨床研究法適用対象外】、海外でも適応外使用または未承認</w:t>
                  </w:r>
                </w:p>
                <w:p w:rsidR="0096411E" w:rsidRPr="00927E2B" w:rsidRDefault="0096411E" w:rsidP="0096411E">
                  <w:pPr>
                    <w:spacing w:line="280" w:lineRule="exact"/>
                    <w:ind w:left="437" w:hangingChars="208" w:hanging="437"/>
                    <w:jc w:val="left"/>
                    <w:rPr>
                      <w:rFonts w:ascii="ＭＳ 明朝" w:hAnsi="ＭＳ 明朝"/>
                    </w:rPr>
                  </w:pPr>
                  <w:r w:rsidRPr="00927E2B">
                    <w:rPr>
                      <w:rFonts w:ascii="ＭＳ 明朝" w:hAnsi="ＭＳ 明朝" w:hint="eastAsia"/>
                    </w:rPr>
                    <w:t>□4.</w:t>
                  </w:r>
                  <w:r>
                    <w:rPr>
                      <w:rFonts w:hint="eastAsia"/>
                    </w:rPr>
                    <w:t xml:space="preserve"> </w:t>
                  </w:r>
                  <w:r w:rsidRPr="00927E2B">
                    <w:rPr>
                      <w:rFonts w:ascii="ＭＳ 明朝" w:hAnsi="ＭＳ 明朝" w:hint="eastAsia"/>
                    </w:rPr>
                    <w:t>国内未承認【臨床研究法適用対象外】、海外承認あり（適応内）</w:t>
                  </w:r>
                </w:p>
                <w:p w:rsidR="0096411E" w:rsidRPr="00927E2B" w:rsidRDefault="0096411E" w:rsidP="0096411E">
                  <w:pPr>
                    <w:spacing w:line="280" w:lineRule="exact"/>
                    <w:ind w:left="437" w:hangingChars="208" w:hanging="437"/>
                    <w:jc w:val="left"/>
                    <w:rPr>
                      <w:rFonts w:ascii="ＭＳ 明朝" w:hAnsi="ＭＳ 明朝"/>
                    </w:rPr>
                  </w:pPr>
                  <w:r w:rsidRPr="00927E2B">
                    <w:rPr>
                      <w:rFonts w:ascii="ＭＳ 明朝" w:hAnsi="ＭＳ 明朝" w:hint="eastAsia"/>
                    </w:rPr>
                    <w:t>□</w:t>
                  </w:r>
                  <w:r w:rsidRPr="00927E2B">
                    <w:rPr>
                      <w:rFonts w:ascii="ＭＳ 明朝" w:hAnsi="ＭＳ 明朝"/>
                    </w:rPr>
                    <w:t>5</w:t>
                  </w:r>
                  <w:r w:rsidRPr="00927E2B">
                    <w:rPr>
                      <w:rFonts w:ascii="ＭＳ 明朝" w:hAnsi="ＭＳ 明朝" w:hint="eastAsia"/>
                    </w:rPr>
                    <w:t>.</w:t>
                  </w:r>
                  <w:r>
                    <w:rPr>
                      <w:rFonts w:hint="eastAsia"/>
                    </w:rPr>
                    <w:t xml:space="preserve"> </w:t>
                  </w:r>
                  <w:r w:rsidRPr="00927E2B">
                    <w:rPr>
                      <w:rFonts w:ascii="ＭＳ 明朝" w:hAnsi="ＭＳ 明朝" w:hint="eastAsia"/>
                    </w:rPr>
                    <w:t>国内未承認【臨床研究法適用対象外】、海外承認あり（適応外使用）</w:t>
                  </w:r>
                </w:p>
                <w:p w:rsidR="0096411E" w:rsidRPr="00927E2B" w:rsidRDefault="0096411E" w:rsidP="0096411E">
                  <w:pPr>
                    <w:spacing w:line="280" w:lineRule="exact"/>
                    <w:ind w:left="437" w:hangingChars="208" w:hanging="437"/>
                    <w:jc w:val="left"/>
                    <w:rPr>
                      <w:rFonts w:ascii="ＭＳ 明朝" w:hAnsi="ＭＳ 明朝"/>
                    </w:rPr>
                  </w:pPr>
                  <w:r w:rsidRPr="00927E2B">
                    <w:rPr>
                      <w:rFonts w:ascii="ＭＳ 明朝" w:hAnsi="ＭＳ 明朝" w:hint="eastAsia"/>
                    </w:rPr>
                    <w:t>□</w:t>
                  </w:r>
                  <w:r w:rsidRPr="00927E2B">
                    <w:rPr>
                      <w:rFonts w:ascii="ＭＳ 明朝" w:hAnsi="ＭＳ 明朝"/>
                    </w:rPr>
                    <w:t>6.</w:t>
                  </w:r>
                  <w:r>
                    <w:rPr>
                      <w:rFonts w:hint="eastAsia"/>
                    </w:rPr>
                    <w:t xml:space="preserve"> </w:t>
                  </w:r>
                  <w:r w:rsidRPr="00927E2B">
                    <w:rPr>
                      <w:rFonts w:ascii="ＭＳ 明朝" w:hAnsi="ＭＳ 明朝" w:hint="eastAsia"/>
                    </w:rPr>
                    <w:t>国内・海外とも未承認【臨床研究法適用対象外】</w:t>
                  </w:r>
                </w:p>
              </w:tc>
            </w:tr>
          </w:tbl>
          <w:p w:rsidR="0096411E" w:rsidRPr="00927E2B" w:rsidRDefault="0096411E" w:rsidP="0096411E">
            <w:pPr>
              <w:spacing w:line="280" w:lineRule="exact"/>
              <w:jc w:val="left"/>
              <w:rPr>
                <w:rFonts w:ascii="ＭＳ 明朝" w:hAnsi="ＭＳ 明朝"/>
                <w:sz w:val="16"/>
              </w:rPr>
            </w:pPr>
            <w:r w:rsidRPr="00927E2B">
              <w:rPr>
                <w:rFonts w:ascii="ＭＳ 明朝" w:hAnsi="ＭＳ 明朝" w:hint="eastAsia"/>
                <w:sz w:val="16"/>
              </w:rPr>
              <w:t>※評価対象とする医薬品・医療機器等が複数ある場合には、表をコピーして記載してください。</w:t>
            </w:r>
          </w:p>
          <w:p w:rsidR="0096411E" w:rsidRPr="00927E2B" w:rsidRDefault="0096411E" w:rsidP="0096411E">
            <w:pPr>
              <w:spacing w:line="280" w:lineRule="exact"/>
              <w:jc w:val="left"/>
              <w:rPr>
                <w:rFonts w:ascii="ＭＳ 明朝" w:hAnsi="ＭＳ 明朝"/>
              </w:rPr>
            </w:pP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「薬機承認区分」が2〜</w:t>
            </w:r>
            <w:r w:rsidRPr="00927E2B">
              <w:rPr>
                <w:rFonts w:ascii="ＭＳ 明朝" w:hAnsi="ＭＳ 明朝"/>
              </w:rPr>
              <w:t>6</w:t>
            </w:r>
            <w:r w:rsidRPr="00927E2B">
              <w:rPr>
                <w:rFonts w:ascii="ＭＳ 明朝" w:hAnsi="ＭＳ 明朝" w:hint="eastAsia"/>
              </w:rPr>
              <w:t>（未承認・適応外）の場合、臨床研究法適用対象外である理由を記載すること：</w:t>
            </w:r>
          </w:p>
          <w:p w:rsidR="0096411E" w:rsidRPr="00927E2B" w:rsidRDefault="0096411E" w:rsidP="0096411E">
            <w:pPr>
              <w:spacing w:line="280" w:lineRule="exact"/>
              <w:jc w:val="left"/>
              <w:rPr>
                <w:rFonts w:ascii="ＭＳ 明朝" w:hAnsi="ＭＳ 明朝"/>
                <w:i/>
                <w:color w:val="FF0000"/>
              </w:rPr>
            </w:pPr>
            <w:r w:rsidRPr="00927E2B">
              <w:rPr>
                <w:rFonts w:ascii="ＭＳ 明朝" w:hAnsi="ＭＳ 明朝" w:hint="eastAsia"/>
                <w:i/>
                <w:color w:val="FF0000"/>
              </w:rPr>
              <w:t>【人に対して投与・使用しない（体外診断薬など）、人に対して投与・使用するが医行為に該当しない（健康法など）、他】</w:t>
            </w:r>
          </w:p>
          <w:p w:rsidR="0096411E" w:rsidRPr="00927E2B" w:rsidRDefault="0096411E" w:rsidP="0096411E">
            <w:pPr>
              <w:spacing w:line="280" w:lineRule="exact"/>
              <w:jc w:val="left"/>
              <w:rPr>
                <w:rFonts w:ascii="ＭＳ 明朝" w:hAnsi="ＭＳ 明朝"/>
              </w:rPr>
            </w:pPr>
            <w:r w:rsidRPr="00927E2B">
              <w:rPr>
                <w:rFonts w:ascii="ＭＳ 明朝" w:hAnsi="ＭＳ 明朝" w:hint="eastAsia"/>
              </w:rPr>
              <w:t>●●●●●●●</w:t>
            </w:r>
          </w:p>
          <w:p w:rsidR="0096411E" w:rsidRPr="00927E2B" w:rsidRDefault="0096411E" w:rsidP="0096411E">
            <w:pPr>
              <w:spacing w:line="280" w:lineRule="exact"/>
              <w:jc w:val="left"/>
              <w:rPr>
                <w:rFonts w:ascii="ＭＳ 明朝" w:hAnsi="ＭＳ 明朝"/>
              </w:rPr>
            </w:pPr>
          </w:p>
          <w:p w:rsidR="0096411E" w:rsidRPr="00927E2B" w:rsidRDefault="0096411E" w:rsidP="0096411E">
            <w:pPr>
              <w:spacing w:line="280" w:lineRule="exact"/>
              <w:jc w:val="left"/>
              <w:rPr>
                <w:rFonts w:ascii="ＭＳ 明朝" w:hAnsi="ＭＳ 明朝"/>
              </w:rPr>
            </w:pPr>
          </w:p>
          <w:p w:rsidR="0096411E" w:rsidRPr="00927E2B" w:rsidRDefault="0096411E" w:rsidP="0096411E">
            <w:pPr>
              <w:spacing w:line="280" w:lineRule="exact"/>
              <w:jc w:val="left"/>
              <w:rPr>
                <w:rFonts w:ascii="ＭＳ 明朝" w:hAnsi="ＭＳ 明朝"/>
                <w:sz w:val="18"/>
                <w:szCs w:val="18"/>
              </w:rPr>
            </w:pPr>
            <w:r w:rsidRPr="00927E2B">
              <w:rPr>
                <w:rFonts w:ascii="ＭＳ 明朝" w:hAnsi="ＭＳ 明朝" w:hint="eastAsia"/>
                <w:sz w:val="18"/>
                <w:szCs w:val="18"/>
              </w:rPr>
              <w:t>（注）</w:t>
            </w:r>
          </w:p>
          <w:p w:rsidR="0096411E" w:rsidRPr="00927E2B" w:rsidRDefault="0096411E" w:rsidP="0096411E">
            <w:pPr>
              <w:spacing w:line="280" w:lineRule="exact"/>
              <w:jc w:val="left"/>
              <w:rPr>
                <w:rFonts w:ascii="ＭＳ 明朝" w:hAnsi="ＭＳ 明朝"/>
                <w:sz w:val="18"/>
                <w:szCs w:val="18"/>
              </w:rPr>
            </w:pPr>
            <w:r w:rsidRPr="00927E2B">
              <w:rPr>
                <w:rFonts w:ascii="ＭＳ 明朝" w:hAnsi="ＭＳ 明朝" w:hint="eastAsia"/>
                <w:sz w:val="18"/>
                <w:szCs w:val="18"/>
              </w:rPr>
              <w:t>区分：「医薬品」、「医療機器」、「その他」のいずれかを記入。「その他」には、薬機法・臨床研究法適用対象外の食品、サプリメント、健康器具等を含む。</w:t>
            </w:r>
          </w:p>
          <w:p w:rsidR="00257113" w:rsidRPr="0096411E" w:rsidRDefault="00257113" w:rsidP="00A137ED">
            <w:pPr>
              <w:spacing w:line="280" w:lineRule="exact"/>
              <w:jc w:val="left"/>
            </w:pPr>
          </w:p>
        </w:tc>
      </w:tr>
      <w:tr w:rsidR="0091149B" w:rsidTr="0096411E">
        <w:trPr>
          <w:trHeight w:val="612"/>
        </w:trPr>
        <w:tc>
          <w:tcPr>
            <w:tcW w:w="2035" w:type="dxa"/>
            <w:shd w:val="clear" w:color="auto" w:fill="auto"/>
            <w:vAlign w:val="center"/>
          </w:tcPr>
          <w:p w:rsidR="0091149B" w:rsidRDefault="0091149B" w:rsidP="0091149B">
            <w:pPr>
              <w:spacing w:line="280" w:lineRule="exact"/>
              <w:jc w:val="left"/>
            </w:pPr>
            <w:bookmarkStart w:id="1" w:name="_Hlk73359610"/>
            <w:r>
              <w:rPr>
                <w:rFonts w:hint="eastAsia"/>
              </w:rPr>
              <w:lastRenderedPageBreak/>
              <w:t>研究計画の概要</w:t>
            </w:r>
            <w:bookmarkEnd w:id="1"/>
          </w:p>
        </w:tc>
        <w:tc>
          <w:tcPr>
            <w:tcW w:w="7593" w:type="dxa"/>
            <w:shd w:val="clear" w:color="auto" w:fill="auto"/>
          </w:tcPr>
          <w:p w:rsidR="0091149B" w:rsidRDefault="0091149B" w:rsidP="00911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26"/>
              <w:gridCol w:w="525"/>
              <w:gridCol w:w="1852"/>
              <w:gridCol w:w="521"/>
              <w:gridCol w:w="2327"/>
            </w:tblGrid>
            <w:tr w:rsidR="0091149B" w:rsidRPr="008846C8" w:rsidTr="005A5099">
              <w:tc>
                <w:tcPr>
                  <w:tcW w:w="1710" w:type="dxa"/>
                  <w:vMerge w:val="restart"/>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試料・情報</w:t>
                  </w:r>
                </w:p>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 w:val="16"/>
                      <w:szCs w:val="16"/>
                    </w:rPr>
                    <w:t>（サンプル・データ）</w:t>
                  </w: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新たな試料・情報を研究目的で取得して利用</w:t>
                  </w:r>
                </w:p>
                <w:p w:rsidR="0091149B" w:rsidRPr="008846C8" w:rsidRDefault="0091149B" w:rsidP="0091149B">
                  <w:pPr>
                    <w:jc w:val="left"/>
                    <w:outlineLvl w:val="0"/>
                    <w:rPr>
                      <w:rFonts w:ascii="ＭＳ 明朝" w:hAnsi="ＭＳ 明朝"/>
                      <w:color w:val="000000"/>
                      <w:sz w:val="18"/>
                      <w:szCs w:val="18"/>
                    </w:rPr>
                  </w:pPr>
                  <w:r w:rsidRPr="008846C8">
                    <w:rPr>
                      <w:rFonts w:ascii="ＭＳ 明朝" w:hAnsi="ＭＳ 明朝" w:hint="eastAsia"/>
                      <w:color w:val="000000"/>
                      <w:sz w:val="18"/>
                      <w:szCs w:val="18"/>
                    </w:rPr>
                    <w:t>（</w:t>
                  </w:r>
                  <w:r w:rsidRPr="008846C8">
                    <w:rPr>
                      <w:rFonts w:ascii="ＭＳ 明朝" w:hAnsi="ＭＳ 明朝" w:hint="eastAsia"/>
                      <w:color w:val="000000"/>
                      <w:sz w:val="18"/>
                      <w:szCs w:val="18"/>
                      <w:u w:val="single"/>
                    </w:rPr>
                    <w:t>本研究の実施のために</w:t>
                  </w:r>
                  <w:r w:rsidRPr="008846C8">
                    <w:rPr>
                      <w:rFonts w:ascii="ＭＳ 明朝" w:hAnsi="ＭＳ 明朝" w:hint="eastAsia"/>
                      <w:color w:val="000000"/>
                      <w:sz w:val="18"/>
                      <w:szCs w:val="18"/>
                    </w:rPr>
                    <w:t>取得する、新規の</w:t>
                  </w:r>
                  <w:r w:rsidRPr="008846C8">
                    <w:rPr>
                      <w:rFonts w:ascii="ＭＳ 明朝" w:hAnsi="ＭＳ 明朝"/>
                      <w:color w:val="000000"/>
                      <w:sz w:val="18"/>
                      <w:szCs w:val="18"/>
                    </w:rPr>
                    <w:t>[</w:t>
                  </w:r>
                  <w:r w:rsidRPr="008846C8">
                    <w:rPr>
                      <w:rFonts w:ascii="ＭＳ 明朝" w:hAnsi="ＭＳ 明朝" w:hint="eastAsia"/>
                      <w:color w:val="000000"/>
                      <w:sz w:val="18"/>
                      <w:szCs w:val="18"/>
                    </w:rPr>
                    <w:t>追加的な・診療外の</w:t>
                  </w:r>
                  <w:r w:rsidRPr="008846C8">
                    <w:rPr>
                      <w:rFonts w:ascii="ＭＳ 明朝" w:hAnsi="ＭＳ 明朝"/>
                      <w:color w:val="000000"/>
                      <w:sz w:val="18"/>
                      <w:szCs w:val="18"/>
                    </w:rPr>
                    <w:t>]</w:t>
                  </w:r>
                  <w:r w:rsidRPr="008846C8">
                    <w:rPr>
                      <w:rFonts w:ascii="ＭＳ 明朝" w:hAnsi="ＭＳ 明朝" w:hint="eastAsia"/>
                      <w:color w:val="000000"/>
                      <w:sz w:val="18"/>
                      <w:szCs w:val="18"/>
                    </w:rPr>
                    <w:t>試料・情報がある）</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val="restart"/>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既存試料・情報を利用</w:t>
                  </w:r>
                  <w:r w:rsidRPr="008846C8">
                    <w:rPr>
                      <w:rFonts w:ascii="ＭＳ 明朝" w:hAnsi="ＭＳ 明朝" w:hint="eastAsia"/>
                      <w:color w:val="000000"/>
                      <w:sz w:val="18"/>
                      <w:szCs w:val="18"/>
                    </w:rPr>
                    <w:t>（→以下のうち該当するもの全てをマーク）</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u w:val="single"/>
                    </w:rPr>
                    <w:t>自機関</w:t>
                  </w:r>
                  <w:r w:rsidRPr="008846C8">
                    <w:rPr>
                      <w:rFonts w:ascii="ＭＳ 明朝" w:hAnsi="ＭＳ 明朝" w:hint="eastAsia"/>
                      <w:color w:val="000000"/>
                      <w:szCs w:val="21"/>
                    </w:rPr>
                    <w:t>の既存試料・情報を、</w:t>
                  </w:r>
                  <w:r w:rsidRPr="008846C8">
                    <w:rPr>
                      <w:rFonts w:ascii="ＭＳ 明朝" w:hAnsi="ＭＳ 明朝" w:hint="eastAsia"/>
                      <w:color w:val="000000"/>
                      <w:szCs w:val="21"/>
                      <w:u w:val="single"/>
                    </w:rPr>
                    <w:t>自機関で用いる</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u w:val="single"/>
                    </w:rPr>
                    <w:t>自機関</w:t>
                  </w:r>
                  <w:r w:rsidRPr="008846C8">
                    <w:rPr>
                      <w:rFonts w:ascii="ＭＳ 明朝" w:hAnsi="ＭＳ 明朝" w:hint="eastAsia"/>
                      <w:color w:val="000000"/>
                      <w:szCs w:val="21"/>
                    </w:rPr>
                    <w:t>の既存試料・情報を、</w:t>
                  </w:r>
                  <w:r w:rsidRPr="008846C8">
                    <w:rPr>
                      <w:rFonts w:ascii="ＭＳ 明朝" w:hAnsi="ＭＳ 明朝" w:hint="eastAsia"/>
                      <w:color w:val="000000"/>
                      <w:szCs w:val="21"/>
                      <w:u w:val="single"/>
                    </w:rPr>
                    <w:t>他の機関へ提供</w:t>
                  </w:r>
                  <w:r w:rsidRPr="008846C8">
                    <w:rPr>
                      <w:rFonts w:ascii="ＭＳ 明朝" w:hAnsi="ＭＳ 明朝" w:hint="eastAsia"/>
                      <w:color w:val="000000"/>
                      <w:szCs w:val="21"/>
                    </w:rPr>
                    <w:t>して用いる</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u w:val="single"/>
                    </w:rPr>
                    <w:t>他の機関の</w:t>
                  </w:r>
                  <w:r w:rsidRPr="008846C8">
                    <w:rPr>
                      <w:rFonts w:ascii="ＭＳ 明朝" w:hAnsi="ＭＳ 明朝" w:hint="eastAsia"/>
                      <w:color w:val="000000"/>
                      <w:szCs w:val="21"/>
                    </w:rPr>
                    <w:t>既存試料・情報を、</w:t>
                  </w:r>
                  <w:r w:rsidRPr="008846C8">
                    <w:rPr>
                      <w:rFonts w:ascii="ＭＳ 明朝" w:hAnsi="ＭＳ 明朝" w:hint="eastAsia"/>
                      <w:color w:val="000000"/>
                      <w:szCs w:val="21"/>
                      <w:u w:val="single"/>
                    </w:rPr>
                    <w:t>自機関へ提供</w:t>
                  </w:r>
                  <w:r w:rsidRPr="008846C8">
                    <w:rPr>
                      <w:rFonts w:ascii="ＭＳ 明朝" w:hAnsi="ＭＳ 明朝" w:hint="eastAsia"/>
                      <w:color w:val="000000"/>
                      <w:szCs w:val="21"/>
                    </w:rPr>
                    <w:t>を受けて用いる</w:t>
                  </w:r>
                </w:p>
              </w:tc>
            </w:tr>
            <w:tr w:rsidR="0091149B" w:rsidRPr="008846C8" w:rsidTr="005A5099">
              <w:tc>
                <w:tcPr>
                  <w:tcW w:w="1710" w:type="dxa"/>
                  <w:vMerge w:val="restart"/>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侵襲</w:t>
                  </w:r>
                </w:p>
              </w:tc>
              <w:tc>
                <w:tcPr>
                  <w:tcW w:w="426" w:type="dxa"/>
                  <w:vMerge w:val="restart"/>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91149B" w:rsidRPr="008846C8" w:rsidRDefault="0091149B" w:rsidP="0091149B">
                  <w:pPr>
                    <w:jc w:val="left"/>
                    <w:outlineLvl w:val="0"/>
                    <w:rPr>
                      <w:rFonts w:ascii="ＭＳ 明朝" w:hAnsi="ＭＳ 明朝"/>
                      <w:color w:val="000000"/>
                      <w:szCs w:val="21"/>
                    </w:rPr>
                  </w:pPr>
                  <w:r>
                    <w:rPr>
                      <w:rFonts w:ascii="ＭＳ 明朝" w:hAnsi="ＭＳ 明朝" w:hint="eastAsia"/>
                      <w:color w:val="000000"/>
                      <w:szCs w:val="18"/>
                    </w:rPr>
                    <w:t>有</w:t>
                  </w:r>
                  <w:r w:rsidRPr="008846C8">
                    <w:rPr>
                      <w:rFonts w:ascii="ＭＳ 明朝" w:hAnsi="ＭＳ 明朝" w:hint="eastAsia"/>
                      <w:color w:val="000000"/>
                      <w:sz w:val="18"/>
                      <w:szCs w:val="18"/>
                    </w:rPr>
                    <w:t>（→以下のいずれかをマーク）</w:t>
                  </w:r>
                </w:p>
              </w:tc>
              <w:tc>
                <w:tcPr>
                  <w:tcW w:w="521"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91149B" w:rsidRPr="008846C8" w:rsidRDefault="0091149B" w:rsidP="0091149B">
                  <w:pPr>
                    <w:jc w:val="left"/>
                    <w:outlineLvl w:val="0"/>
                    <w:rPr>
                      <w:rFonts w:ascii="ＭＳ 明朝" w:hAnsi="ＭＳ 明朝"/>
                      <w:color w:val="000000"/>
                      <w:szCs w:val="21"/>
                    </w:rPr>
                  </w:pPr>
                  <w:r>
                    <w:rPr>
                      <w:rFonts w:ascii="ＭＳ 明朝" w:hAnsi="ＭＳ 明朝" w:hint="eastAsia"/>
                      <w:color w:val="000000"/>
                      <w:szCs w:val="21"/>
                    </w:rPr>
                    <w:t>無</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軽微な侵襲のみ</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軽微でない侵襲あり</w:t>
                  </w:r>
                </w:p>
              </w:tc>
            </w:tr>
            <w:tr w:rsidR="0091149B" w:rsidRPr="008846C8" w:rsidTr="005A5099">
              <w:tc>
                <w:tcPr>
                  <w:tcW w:w="1710"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介入</w:t>
                  </w: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91149B" w:rsidRDefault="0091149B" w:rsidP="0091149B">
                  <w:r w:rsidRPr="003E372D">
                    <w:rPr>
                      <w:rFonts w:ascii="ＭＳ 明朝" w:hAnsi="ＭＳ 明朝" w:hint="eastAsia"/>
                      <w:color w:val="000000"/>
                      <w:szCs w:val="18"/>
                    </w:rPr>
                    <w:t>有</w:t>
                  </w:r>
                </w:p>
              </w:tc>
              <w:tc>
                <w:tcPr>
                  <w:tcW w:w="521"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91149B" w:rsidRDefault="0091149B" w:rsidP="0091149B">
                  <w:r w:rsidRPr="00920332">
                    <w:rPr>
                      <w:rFonts w:ascii="ＭＳ 明朝" w:hAnsi="ＭＳ 明朝" w:hint="eastAsia"/>
                      <w:color w:val="000000"/>
                      <w:szCs w:val="21"/>
                    </w:rPr>
                    <w:t>無</w:t>
                  </w:r>
                </w:p>
              </w:tc>
            </w:tr>
            <w:tr w:rsidR="0091149B" w:rsidRPr="008846C8" w:rsidTr="005A5099">
              <w:tc>
                <w:tcPr>
                  <w:tcW w:w="1710"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試料の利用</w:t>
                  </w: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91149B" w:rsidRDefault="0091149B" w:rsidP="0091149B">
                  <w:r w:rsidRPr="003E372D">
                    <w:rPr>
                      <w:rFonts w:ascii="ＭＳ 明朝" w:hAnsi="ＭＳ 明朝" w:hint="eastAsia"/>
                      <w:color w:val="000000"/>
                      <w:szCs w:val="18"/>
                    </w:rPr>
                    <w:t>有</w:t>
                  </w:r>
                </w:p>
              </w:tc>
              <w:tc>
                <w:tcPr>
                  <w:tcW w:w="521"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91149B" w:rsidRDefault="0091149B" w:rsidP="0091149B">
                  <w:r w:rsidRPr="00920332">
                    <w:rPr>
                      <w:rFonts w:ascii="ＭＳ 明朝" w:hAnsi="ＭＳ 明朝" w:hint="eastAsia"/>
                      <w:color w:val="000000"/>
                      <w:szCs w:val="21"/>
                    </w:rPr>
                    <w:t>無</w:t>
                  </w:r>
                </w:p>
              </w:tc>
            </w:tr>
            <w:tr w:rsidR="0091149B" w:rsidRPr="008846C8" w:rsidTr="005A5099">
              <w:tc>
                <w:tcPr>
                  <w:tcW w:w="1710"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要配慮個人情報の利用</w:t>
                  </w: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91149B" w:rsidRDefault="0091149B" w:rsidP="0091149B">
                  <w:r w:rsidRPr="003E372D">
                    <w:rPr>
                      <w:rFonts w:ascii="ＭＳ 明朝" w:hAnsi="ＭＳ 明朝" w:hint="eastAsia"/>
                      <w:color w:val="000000"/>
                      <w:szCs w:val="18"/>
                    </w:rPr>
                    <w:t>有</w:t>
                  </w:r>
                </w:p>
              </w:tc>
              <w:tc>
                <w:tcPr>
                  <w:tcW w:w="521"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91149B" w:rsidRDefault="0091149B" w:rsidP="0091149B">
                  <w:r w:rsidRPr="00920332">
                    <w:rPr>
                      <w:rFonts w:ascii="ＭＳ 明朝" w:hAnsi="ＭＳ 明朝" w:hint="eastAsia"/>
                      <w:color w:val="000000"/>
                      <w:szCs w:val="21"/>
                    </w:rPr>
                    <w:t>無</w:t>
                  </w:r>
                </w:p>
              </w:tc>
            </w:tr>
            <w:tr w:rsidR="0091149B" w:rsidRPr="008846C8" w:rsidTr="005A5099">
              <w:tc>
                <w:tcPr>
                  <w:tcW w:w="1710" w:type="dxa"/>
                  <w:shd w:val="clear" w:color="auto" w:fill="auto"/>
                </w:tcPr>
                <w:p w:rsidR="0091149B"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試料・情報の</w:t>
                  </w:r>
                </w:p>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海外への提供</w:t>
                  </w: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91149B" w:rsidRDefault="0091149B" w:rsidP="0091149B">
                  <w:r w:rsidRPr="003E372D">
                    <w:rPr>
                      <w:rFonts w:ascii="ＭＳ 明朝" w:hAnsi="ＭＳ 明朝" w:hint="eastAsia"/>
                      <w:color w:val="000000"/>
                      <w:szCs w:val="18"/>
                    </w:rPr>
                    <w:t>有</w:t>
                  </w:r>
                </w:p>
              </w:tc>
              <w:tc>
                <w:tcPr>
                  <w:tcW w:w="521"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91149B" w:rsidRDefault="0091149B" w:rsidP="0091149B">
                  <w:r w:rsidRPr="00920332">
                    <w:rPr>
                      <w:rFonts w:ascii="ＭＳ 明朝" w:hAnsi="ＭＳ 明朝" w:hint="eastAsia"/>
                      <w:color w:val="000000"/>
                      <w:szCs w:val="21"/>
                    </w:rPr>
                    <w:t>無</w:t>
                  </w:r>
                </w:p>
              </w:tc>
            </w:tr>
            <w:tr w:rsidR="0091149B" w:rsidRPr="008846C8" w:rsidTr="005A5099">
              <w:tc>
                <w:tcPr>
                  <w:tcW w:w="1710" w:type="dxa"/>
                  <w:vMerge w:val="restart"/>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color w:val="000000"/>
                      <w:szCs w:val="21"/>
                    </w:rPr>
                    <w:t>IC</w:t>
                  </w:r>
                  <w:r w:rsidRPr="008846C8">
                    <w:rPr>
                      <w:rFonts w:ascii="ＭＳ 明朝" w:hAnsi="ＭＳ 明朝" w:hint="eastAsia"/>
                      <w:color w:val="000000"/>
                      <w:szCs w:val="21"/>
                    </w:rPr>
                    <w:t>等の取得</w:t>
                  </w:r>
                </w:p>
              </w:tc>
              <w:tc>
                <w:tcPr>
                  <w:tcW w:w="426" w:type="dxa"/>
                  <w:vMerge w:val="restart"/>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インフォームド・コンセント（I</w:t>
                  </w:r>
                  <w:r w:rsidRPr="008846C8">
                    <w:rPr>
                      <w:rFonts w:ascii="ＭＳ 明朝" w:hAnsi="ＭＳ 明朝"/>
                      <w:color w:val="000000"/>
                      <w:szCs w:val="21"/>
                    </w:rPr>
                    <w:t>C</w:t>
                  </w:r>
                  <w:r w:rsidRPr="008846C8">
                    <w:rPr>
                      <w:rFonts w:ascii="ＭＳ 明朝" w:hAnsi="ＭＳ 明朝" w:hint="eastAsia"/>
                      <w:color w:val="000000"/>
                      <w:szCs w:val="21"/>
                    </w:rPr>
                    <w:t>）を取得</w:t>
                  </w:r>
                  <w:r w:rsidRPr="008846C8">
                    <w:rPr>
                      <w:rFonts w:ascii="ＭＳ 明朝" w:hAnsi="ＭＳ 明朝" w:hint="eastAsia"/>
                      <w:color w:val="000000"/>
                      <w:sz w:val="18"/>
                      <w:szCs w:val="18"/>
                    </w:rPr>
                    <w:t>（→以下のいずれかをマーク）</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文書</w:t>
                  </w:r>
                  <w:r w:rsidRPr="008846C8">
                    <w:rPr>
                      <w:rFonts w:ascii="ＭＳ 明朝" w:hAnsi="ＭＳ 明朝"/>
                      <w:color w:val="000000"/>
                      <w:szCs w:val="21"/>
                    </w:rPr>
                    <w:t>IC</w:t>
                  </w:r>
                  <w:r w:rsidRPr="008846C8">
                    <w:rPr>
                      <w:rFonts w:ascii="ＭＳ 明朝" w:hAnsi="ＭＳ 明朝" w:hint="eastAsia"/>
                      <w:color w:val="000000"/>
                      <w:szCs w:val="21"/>
                    </w:rPr>
                    <w:t>（説明文書・同意書による</w:t>
                  </w:r>
                  <w:r w:rsidRPr="008846C8">
                    <w:rPr>
                      <w:rFonts w:ascii="ＭＳ 明朝" w:hAnsi="ＭＳ 明朝"/>
                      <w:color w:val="000000"/>
                      <w:szCs w:val="21"/>
                    </w:rPr>
                    <w:t>IC</w:t>
                  </w:r>
                  <w:r w:rsidRPr="008846C8">
                    <w:rPr>
                      <w:rFonts w:ascii="ＭＳ 明朝" w:hAnsi="ＭＳ 明朝" w:hint="eastAsia"/>
                      <w:color w:val="000000"/>
                      <w:szCs w:val="21"/>
                    </w:rPr>
                    <w:t>）</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525"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口頭</w:t>
                  </w:r>
                  <w:r w:rsidRPr="008846C8">
                    <w:rPr>
                      <w:rFonts w:ascii="ＭＳ 明朝" w:hAnsi="ＭＳ 明朝"/>
                      <w:color w:val="000000"/>
                      <w:szCs w:val="21"/>
                    </w:rPr>
                    <w:t>IC</w:t>
                  </w:r>
                  <w:r w:rsidRPr="008846C8">
                    <w:rPr>
                      <w:rFonts w:ascii="ＭＳ 明朝" w:hAnsi="ＭＳ 明朝" w:hint="eastAsia"/>
                      <w:color w:val="000000"/>
                      <w:szCs w:val="21"/>
                    </w:rPr>
                    <w:t>（口頭説明</w:t>
                  </w:r>
                  <w:r w:rsidRPr="008846C8">
                    <w:rPr>
                      <w:rFonts w:ascii="ＭＳ 明朝" w:hAnsi="ＭＳ 明朝"/>
                      <w:color w:val="000000"/>
                      <w:szCs w:val="21"/>
                    </w:rPr>
                    <w:t>or</w:t>
                  </w:r>
                  <w:r w:rsidRPr="008846C8">
                    <w:rPr>
                      <w:rFonts w:ascii="ＭＳ 明朝" w:hAnsi="ＭＳ 明朝" w:hint="eastAsia"/>
                      <w:color w:val="000000"/>
                      <w:szCs w:val="21"/>
                    </w:rPr>
                    <w:t>説明文書・口頭同意＋記録作成による</w:t>
                  </w:r>
                  <w:r w:rsidRPr="008846C8">
                    <w:rPr>
                      <w:rFonts w:ascii="ＭＳ 明朝" w:hAnsi="ＭＳ 明朝"/>
                      <w:color w:val="000000"/>
                      <w:szCs w:val="21"/>
                    </w:rPr>
                    <w:t>IC</w:t>
                  </w:r>
                  <w:r w:rsidRPr="008846C8">
                    <w:rPr>
                      <w:rFonts w:ascii="ＭＳ 明朝" w:hAnsi="ＭＳ 明朝" w:hint="eastAsia"/>
                      <w:color w:val="000000"/>
                      <w:szCs w:val="21"/>
                    </w:rPr>
                    <w:t>）</w:t>
                  </w:r>
                </w:p>
              </w:tc>
            </w:tr>
            <w:tr w:rsidR="0091149B" w:rsidRPr="008846C8" w:rsidTr="005A5099">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適切な同意を取得（要配慮個人情報の取り扱いに関する同意のみ）</w:t>
                  </w:r>
                </w:p>
              </w:tc>
            </w:tr>
            <w:tr w:rsidR="0091149B" w:rsidRPr="008846C8" w:rsidTr="005A5099">
              <w:trPr>
                <w:trHeight w:val="739"/>
              </w:trPr>
              <w:tc>
                <w:tcPr>
                  <w:tcW w:w="1710" w:type="dxa"/>
                  <w:vMerge/>
                  <w:shd w:val="clear" w:color="auto" w:fill="auto"/>
                </w:tcPr>
                <w:p w:rsidR="0091149B" w:rsidRPr="008846C8" w:rsidRDefault="0091149B" w:rsidP="0091149B">
                  <w:pPr>
                    <w:jc w:val="left"/>
                    <w:outlineLvl w:val="0"/>
                    <w:rPr>
                      <w:rFonts w:ascii="ＭＳ 明朝" w:hAnsi="ＭＳ 明朝"/>
                      <w:color w:val="000000"/>
                      <w:szCs w:val="21"/>
                    </w:rPr>
                  </w:pPr>
                </w:p>
              </w:tc>
              <w:tc>
                <w:tcPr>
                  <w:tcW w:w="426" w:type="dxa"/>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91149B" w:rsidRPr="008846C8" w:rsidRDefault="0091149B" w:rsidP="0091149B">
                  <w:pPr>
                    <w:jc w:val="left"/>
                    <w:outlineLvl w:val="0"/>
                    <w:rPr>
                      <w:rFonts w:ascii="ＭＳ 明朝" w:hAnsi="ＭＳ 明朝"/>
                      <w:color w:val="000000"/>
                      <w:szCs w:val="21"/>
                    </w:rPr>
                  </w:pPr>
                  <w:r w:rsidRPr="008846C8">
                    <w:rPr>
                      <w:rFonts w:ascii="ＭＳ 明朝" w:hAnsi="ＭＳ 明朝" w:hint="eastAsia"/>
                      <w:color w:val="000000"/>
                      <w:szCs w:val="21"/>
                    </w:rPr>
                    <w:t>オプトアウトを実施（研究情報の</w:t>
                  </w:r>
                  <w:r w:rsidRPr="008846C8">
                    <w:rPr>
                      <w:rFonts w:ascii="ＭＳ 明朝" w:hAnsi="ＭＳ 明朝"/>
                      <w:color w:val="000000"/>
                      <w:szCs w:val="21"/>
                    </w:rPr>
                    <w:t>通知</w:t>
                  </w:r>
                  <w:r w:rsidRPr="008846C8">
                    <w:rPr>
                      <w:rFonts w:ascii="ＭＳ 明朝" w:hAnsi="ＭＳ 明朝" w:hint="eastAsia"/>
                      <w:color w:val="000000"/>
                      <w:szCs w:val="21"/>
                    </w:rPr>
                    <w:t>or公開＋拒否手段の提供）</w:t>
                  </w:r>
                </w:p>
              </w:tc>
            </w:tr>
          </w:tbl>
          <w:p w:rsidR="0091149B" w:rsidRPr="008362D1" w:rsidRDefault="0091149B" w:rsidP="0091149B">
            <w:pPr>
              <w:spacing w:line="280" w:lineRule="exact"/>
              <w:jc w:val="left"/>
            </w:pPr>
          </w:p>
        </w:tc>
      </w:tr>
    </w:tbl>
    <w:p w:rsidR="00A957B4" w:rsidRPr="00A957B4" w:rsidRDefault="00A957B4" w:rsidP="00D41F62">
      <w:pPr>
        <w:spacing w:line="280" w:lineRule="exact"/>
        <w:jc w:val="left"/>
      </w:pPr>
    </w:p>
    <w:p w:rsidR="00D41F62" w:rsidRDefault="00D41F62" w:rsidP="00DE4C3B">
      <w:pPr>
        <w:spacing w:line="280" w:lineRule="exact"/>
        <w:jc w:val="right"/>
      </w:pPr>
    </w:p>
    <w:p w:rsidR="00FD1DDE" w:rsidRPr="00FD1DDE" w:rsidRDefault="00FD1DDE" w:rsidP="00DE4C3B">
      <w:pPr>
        <w:spacing w:line="280" w:lineRule="exact"/>
        <w:jc w:val="right"/>
      </w:pPr>
      <w:r>
        <w:rPr>
          <w:rFonts w:hint="eastAsia"/>
        </w:rPr>
        <w:t>以上</w:t>
      </w:r>
    </w:p>
    <w:sectPr w:rsidR="00FD1DDE" w:rsidRPr="00FD1DDE" w:rsidSect="002625D8">
      <w:headerReference w:type="default" r:id="rId8"/>
      <w:footerReference w:type="default" r:id="rId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F86" w:rsidRDefault="00253F86">
      <w:r>
        <w:separator/>
      </w:r>
    </w:p>
  </w:endnote>
  <w:endnote w:type="continuationSeparator" w:id="0">
    <w:p w:rsidR="00253F86" w:rsidRDefault="0025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C9" w:rsidRDefault="00FB18C9" w:rsidP="00FB18C9">
    <w:pPr>
      <w:pStyle w:val="a8"/>
      <w:jc w:val="center"/>
    </w:pPr>
    <w:r>
      <w:fldChar w:fldCharType="begin"/>
    </w:r>
    <w:r>
      <w:instrText>PAGE   \* MERGEFORMAT</w:instrText>
    </w:r>
    <w:r>
      <w:fldChar w:fldCharType="separate"/>
    </w:r>
    <w:r w:rsidR="00DB1DA4" w:rsidRPr="00DB1DA4">
      <w:rPr>
        <w:noProof/>
        <w:lang w:val="ja-JP"/>
      </w:rPr>
      <w:t>4</w:t>
    </w:r>
    <w:r>
      <w:fldChar w:fldCharType="end"/>
    </w:r>
  </w:p>
  <w:p w:rsidR="00FB18C9" w:rsidRDefault="00FB18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F86" w:rsidRDefault="00253F86">
      <w:r>
        <w:separator/>
      </w:r>
    </w:p>
  </w:footnote>
  <w:footnote w:type="continuationSeparator" w:id="0">
    <w:p w:rsidR="00253F86" w:rsidRDefault="0025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23" w:rsidRPr="004D00C5" w:rsidRDefault="00E25823" w:rsidP="00E25823">
    <w:pPr>
      <w:pStyle w:val="a7"/>
      <w:jc w:val="right"/>
    </w:pPr>
    <w:r w:rsidRPr="00844C0F">
      <w:rPr>
        <w:rFonts w:hint="eastAsia"/>
      </w:rPr>
      <w:t>（慶應義塾大学医学部倫理委員会</w:t>
    </w:r>
    <w:r w:rsidR="0013116B" w:rsidRPr="004A4E12">
      <w:rPr>
        <w:rFonts w:hint="eastAsia"/>
      </w:rPr>
      <w:t>ver.</w:t>
    </w:r>
    <w:r w:rsidR="003B4745" w:rsidRPr="004A4E12">
      <w:rPr>
        <w:rFonts w:hint="eastAsia"/>
      </w:rPr>
      <w:t>202</w:t>
    </w:r>
    <w:r w:rsidR="00473C5C">
      <w:t>1</w:t>
    </w:r>
    <w:r w:rsidR="00844C0F" w:rsidRPr="004A4E12">
      <w:rPr>
        <w:rFonts w:hint="eastAsia"/>
      </w:rPr>
      <w:t>.0</w:t>
    </w:r>
    <w:r w:rsidR="008629DE">
      <w:rPr>
        <w:rFonts w:hint="eastAsia"/>
      </w:rPr>
      <w:t>8</w:t>
    </w:r>
    <w:r w:rsidRPr="004A4E12">
      <w:rPr>
        <w:rFonts w:hint="eastAsia"/>
      </w:rPr>
      <w:t>）</w:t>
    </w:r>
  </w:p>
  <w:p w:rsidR="009307D3" w:rsidRPr="00D50663" w:rsidRDefault="009307D3" w:rsidP="00D9193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67638"/>
    <w:lvl w:ilvl="0">
      <w:start w:val="1"/>
      <w:numFmt w:val="bullet"/>
      <w:lvlText w:val=""/>
      <w:lvlJc w:val="left"/>
      <w:pPr>
        <w:tabs>
          <w:tab w:val="num" w:pos="6096"/>
        </w:tabs>
        <w:ind w:left="6096" w:firstLine="0"/>
      </w:pPr>
      <w:rPr>
        <w:rFonts w:ascii="Wingdings" w:hAnsi="Wingdings" w:hint="default"/>
      </w:rPr>
    </w:lvl>
    <w:lvl w:ilvl="1">
      <w:start w:val="1"/>
      <w:numFmt w:val="bullet"/>
      <w:lvlText w:val=""/>
      <w:lvlJc w:val="left"/>
      <w:pPr>
        <w:tabs>
          <w:tab w:val="num" w:pos="6816"/>
        </w:tabs>
        <w:ind w:left="7176" w:hanging="360"/>
      </w:pPr>
      <w:rPr>
        <w:rFonts w:ascii="Symbol" w:hAnsi="Symbol" w:hint="default"/>
      </w:rPr>
    </w:lvl>
    <w:lvl w:ilvl="2">
      <w:start w:val="1"/>
      <w:numFmt w:val="bullet"/>
      <w:lvlText w:val="o"/>
      <w:lvlJc w:val="left"/>
      <w:pPr>
        <w:tabs>
          <w:tab w:val="num" w:pos="7536"/>
        </w:tabs>
        <w:ind w:left="7896" w:hanging="360"/>
      </w:pPr>
      <w:rPr>
        <w:rFonts w:ascii="Courier New" w:hAnsi="Courier New" w:cs="Courier New" w:hint="default"/>
      </w:rPr>
    </w:lvl>
    <w:lvl w:ilvl="3">
      <w:start w:val="1"/>
      <w:numFmt w:val="bullet"/>
      <w:lvlText w:val=""/>
      <w:lvlJc w:val="left"/>
      <w:pPr>
        <w:tabs>
          <w:tab w:val="num" w:pos="8256"/>
        </w:tabs>
        <w:ind w:left="8616" w:hanging="360"/>
      </w:pPr>
      <w:rPr>
        <w:rFonts w:ascii="Wingdings" w:hAnsi="Wingdings" w:hint="default"/>
      </w:rPr>
    </w:lvl>
    <w:lvl w:ilvl="4">
      <w:start w:val="1"/>
      <w:numFmt w:val="bullet"/>
      <w:lvlText w:val=""/>
      <w:lvlJc w:val="left"/>
      <w:pPr>
        <w:tabs>
          <w:tab w:val="num" w:pos="8976"/>
        </w:tabs>
        <w:ind w:left="9336" w:hanging="360"/>
      </w:pPr>
      <w:rPr>
        <w:rFonts w:ascii="Wingdings" w:hAnsi="Wingdings" w:hint="default"/>
      </w:rPr>
    </w:lvl>
    <w:lvl w:ilvl="5">
      <w:start w:val="1"/>
      <w:numFmt w:val="bullet"/>
      <w:lvlText w:val=""/>
      <w:lvlJc w:val="left"/>
      <w:pPr>
        <w:tabs>
          <w:tab w:val="num" w:pos="9696"/>
        </w:tabs>
        <w:ind w:left="10056" w:hanging="360"/>
      </w:pPr>
      <w:rPr>
        <w:rFonts w:ascii="Symbol" w:hAnsi="Symbol" w:hint="default"/>
      </w:rPr>
    </w:lvl>
    <w:lvl w:ilvl="6">
      <w:start w:val="1"/>
      <w:numFmt w:val="bullet"/>
      <w:lvlText w:val="o"/>
      <w:lvlJc w:val="left"/>
      <w:pPr>
        <w:tabs>
          <w:tab w:val="num" w:pos="10416"/>
        </w:tabs>
        <w:ind w:left="10776" w:hanging="360"/>
      </w:pPr>
      <w:rPr>
        <w:rFonts w:ascii="Courier New" w:hAnsi="Courier New" w:cs="Courier New" w:hint="default"/>
      </w:rPr>
    </w:lvl>
    <w:lvl w:ilvl="7">
      <w:start w:val="1"/>
      <w:numFmt w:val="bullet"/>
      <w:lvlText w:val=""/>
      <w:lvlJc w:val="left"/>
      <w:pPr>
        <w:tabs>
          <w:tab w:val="num" w:pos="11136"/>
        </w:tabs>
        <w:ind w:left="11496" w:hanging="360"/>
      </w:pPr>
      <w:rPr>
        <w:rFonts w:ascii="Wingdings" w:hAnsi="Wingdings" w:hint="default"/>
      </w:rPr>
    </w:lvl>
    <w:lvl w:ilvl="8">
      <w:start w:val="1"/>
      <w:numFmt w:val="bullet"/>
      <w:lvlText w:val=""/>
      <w:lvlJc w:val="left"/>
      <w:pPr>
        <w:tabs>
          <w:tab w:val="num" w:pos="11856"/>
        </w:tabs>
        <w:ind w:left="12216" w:hanging="360"/>
      </w:pPr>
      <w:rPr>
        <w:rFonts w:ascii="Wingdings" w:hAnsi="Wingdings" w:hint="default"/>
      </w:rPr>
    </w:lvl>
  </w:abstractNum>
  <w:abstractNum w:abstractNumId="1" w15:restartNumberingAfterBreak="0">
    <w:nsid w:val="069B19D6"/>
    <w:multiLevelType w:val="multilevel"/>
    <w:tmpl w:val="848681B0"/>
    <w:lvl w:ilvl="0">
      <w:start w:val="1"/>
      <w:numFmt w:val="bullet"/>
      <w:lvlText w:val="□"/>
      <w:lvlJc w:val="left"/>
      <w:pPr>
        <w:tabs>
          <w:tab w:val="num" w:pos="369"/>
        </w:tabs>
        <w:ind w:left="369" w:hanging="29"/>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9D112D"/>
    <w:multiLevelType w:val="hybridMultilevel"/>
    <w:tmpl w:val="39027FB0"/>
    <w:lvl w:ilvl="0" w:tplc="0D20DC38">
      <w:start w:val="1"/>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DD490B"/>
    <w:multiLevelType w:val="hybridMultilevel"/>
    <w:tmpl w:val="11C8A498"/>
    <w:lvl w:ilvl="0" w:tplc="D9CE4284">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C5BC5"/>
    <w:multiLevelType w:val="hybridMultilevel"/>
    <w:tmpl w:val="7EC24AF2"/>
    <w:lvl w:ilvl="0" w:tplc="9D0A029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46648"/>
    <w:multiLevelType w:val="hybridMultilevel"/>
    <w:tmpl w:val="435A3E24"/>
    <w:lvl w:ilvl="0" w:tplc="F92CA742">
      <w:start w:val="1"/>
      <w:numFmt w:val="bullet"/>
      <w:lvlText w:val="□"/>
      <w:lvlJc w:val="left"/>
      <w:pPr>
        <w:ind w:left="420" w:hanging="420"/>
      </w:pPr>
      <w:rPr>
        <w:rFonts w:ascii="ＭＳ 明朝" w:eastAsia="ＭＳ 明朝" w:hAnsi="ＭＳ 明朝" w:cs="Times New Roman" w:hint="eastAsia"/>
        <w:color w:val="FF00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2A38E7"/>
    <w:multiLevelType w:val="hybridMultilevel"/>
    <w:tmpl w:val="8FDEDC22"/>
    <w:lvl w:ilvl="0" w:tplc="F1D870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C1336D"/>
    <w:multiLevelType w:val="multilevel"/>
    <w:tmpl w:val="2BF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2381E"/>
    <w:multiLevelType w:val="hybridMultilevel"/>
    <w:tmpl w:val="C6CACB32"/>
    <w:lvl w:ilvl="0" w:tplc="8F8A4962">
      <w:start w:val="5"/>
      <w:numFmt w:val="bullet"/>
      <w:lvlText w:val="□"/>
      <w:lvlJc w:val="left"/>
      <w:pPr>
        <w:ind w:left="3762" w:hanging="360"/>
      </w:pPr>
      <w:rPr>
        <w:rFonts w:ascii="ＭＳ 明朝" w:eastAsia="ＭＳ 明朝" w:hAnsi="ＭＳ 明朝"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9" w15:restartNumberingAfterBreak="0">
    <w:nsid w:val="224156E5"/>
    <w:multiLevelType w:val="hybridMultilevel"/>
    <w:tmpl w:val="E03E3BFC"/>
    <w:lvl w:ilvl="0" w:tplc="05FE659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886DB7"/>
    <w:multiLevelType w:val="multilevel"/>
    <w:tmpl w:val="A63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017EE"/>
    <w:multiLevelType w:val="hybridMultilevel"/>
    <w:tmpl w:val="4B661248"/>
    <w:lvl w:ilvl="0" w:tplc="AEF21170">
      <w:start w:val="1"/>
      <w:numFmt w:val="bullet"/>
      <w:lvlText w:val="□"/>
      <w:lvlJc w:val="left"/>
      <w:pPr>
        <w:tabs>
          <w:tab w:val="num" w:pos="369"/>
        </w:tabs>
        <w:ind w:left="369" w:hanging="29"/>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36678"/>
    <w:multiLevelType w:val="multilevel"/>
    <w:tmpl w:val="A82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2352A"/>
    <w:multiLevelType w:val="hybridMultilevel"/>
    <w:tmpl w:val="AD70555E"/>
    <w:lvl w:ilvl="0" w:tplc="0846E88C">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CA7A19"/>
    <w:multiLevelType w:val="hybridMultilevel"/>
    <w:tmpl w:val="CD467BEA"/>
    <w:lvl w:ilvl="0" w:tplc="1D92CC2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C45D18"/>
    <w:multiLevelType w:val="hybridMultilevel"/>
    <w:tmpl w:val="C03C7448"/>
    <w:lvl w:ilvl="0" w:tplc="0DB4314C">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F5200D"/>
    <w:multiLevelType w:val="multilevel"/>
    <w:tmpl w:val="783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50A51"/>
    <w:multiLevelType w:val="multilevel"/>
    <w:tmpl w:val="EBA0016C"/>
    <w:lvl w:ilvl="0">
      <w:start w:val="1"/>
      <w:numFmt w:val="bullet"/>
      <w:lvlText w:val="□"/>
      <w:lvlJc w:val="left"/>
      <w:pPr>
        <w:tabs>
          <w:tab w:val="num" w:pos="397"/>
        </w:tabs>
        <w:ind w:left="397" w:hanging="57"/>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F23A58"/>
    <w:multiLevelType w:val="hybridMultilevel"/>
    <w:tmpl w:val="EBA0016C"/>
    <w:lvl w:ilvl="0" w:tplc="542EDF8E">
      <w:start w:val="1"/>
      <w:numFmt w:val="bullet"/>
      <w:lvlText w:val="□"/>
      <w:lvlJc w:val="left"/>
      <w:pPr>
        <w:tabs>
          <w:tab w:val="num" w:pos="397"/>
        </w:tabs>
        <w:ind w:left="397" w:hanging="5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F95469"/>
    <w:multiLevelType w:val="multilevel"/>
    <w:tmpl w:val="190C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30D"/>
    <w:multiLevelType w:val="hybridMultilevel"/>
    <w:tmpl w:val="05AA9330"/>
    <w:lvl w:ilvl="0" w:tplc="0846E88C">
      <w:start w:val="1"/>
      <w:numFmt w:val="bullet"/>
      <w:lvlText w:val="□"/>
      <w:lvlJc w:val="left"/>
      <w:pPr>
        <w:tabs>
          <w:tab w:val="num" w:pos="369"/>
        </w:tabs>
        <w:ind w:left="369" w:hanging="29"/>
      </w:pPr>
      <w:rPr>
        <w:rFonts w:ascii="ＭＳ 明朝" w:eastAsia="ＭＳ 明朝" w:hAnsi="ＭＳ 明朝" w:cs="Times New Roman" w:hint="eastAsia"/>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122C7F"/>
    <w:multiLevelType w:val="hybridMultilevel"/>
    <w:tmpl w:val="D9845D3C"/>
    <w:lvl w:ilvl="0" w:tplc="7F3EE9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DC07C3"/>
    <w:multiLevelType w:val="hybridMultilevel"/>
    <w:tmpl w:val="DB40D2AC"/>
    <w:lvl w:ilvl="0" w:tplc="84845D72">
      <w:start w:val="1"/>
      <w:numFmt w:val="bullet"/>
      <w:lvlText w:val="□"/>
      <w:lvlJc w:val="left"/>
      <w:pPr>
        <w:ind w:left="420" w:hanging="42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85443F"/>
    <w:multiLevelType w:val="hybridMultilevel"/>
    <w:tmpl w:val="ACD05678"/>
    <w:lvl w:ilvl="0" w:tplc="9C2E1E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A04053"/>
    <w:multiLevelType w:val="hybridMultilevel"/>
    <w:tmpl w:val="2E060F10"/>
    <w:lvl w:ilvl="0" w:tplc="3B6AE0D6">
      <w:start w:val="1"/>
      <w:numFmt w:val="bullet"/>
      <w:lvlText w:val="□"/>
      <w:lvlJc w:val="left"/>
      <w:pPr>
        <w:tabs>
          <w:tab w:val="num" w:pos="397"/>
        </w:tabs>
        <w:ind w:left="397" w:hanging="57"/>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E6083"/>
    <w:multiLevelType w:val="multilevel"/>
    <w:tmpl w:val="39027FB0"/>
    <w:lvl w:ilvl="0">
      <w:start w:val="1"/>
      <w:numFmt w:val="bullet"/>
      <w:lvlText w:val="▶"/>
      <w:lvlJc w:val="left"/>
      <w:pPr>
        <w:tabs>
          <w:tab w:val="num" w:pos="2100"/>
        </w:tabs>
        <w:ind w:left="210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927BB4"/>
    <w:multiLevelType w:val="multilevel"/>
    <w:tmpl w:val="FBE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E3C1C"/>
    <w:multiLevelType w:val="hybridMultilevel"/>
    <w:tmpl w:val="51D84FEE"/>
    <w:lvl w:ilvl="0" w:tplc="CD001F5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F34D09"/>
    <w:multiLevelType w:val="hybridMultilevel"/>
    <w:tmpl w:val="6C187552"/>
    <w:lvl w:ilvl="0" w:tplc="6EAEA02E">
      <w:numFmt w:val="bullet"/>
      <w:lvlText w:val="□"/>
      <w:lvlJc w:val="left"/>
      <w:pPr>
        <w:ind w:left="326" w:hanging="360"/>
      </w:pPr>
      <w:rPr>
        <w:rFonts w:ascii="ＭＳ Ｐ明朝" w:eastAsia="ＭＳ Ｐ明朝" w:hAnsi="ＭＳ Ｐ明朝" w:cs="Times New Roman" w:hint="eastAsia"/>
        <w:sz w:val="28"/>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29" w15:restartNumberingAfterBreak="0">
    <w:nsid w:val="70942065"/>
    <w:multiLevelType w:val="hybridMultilevel"/>
    <w:tmpl w:val="04BCF10C"/>
    <w:lvl w:ilvl="0" w:tplc="A29EEE7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201EE"/>
    <w:multiLevelType w:val="hybridMultilevel"/>
    <w:tmpl w:val="622A792C"/>
    <w:lvl w:ilvl="0" w:tplc="DF0C94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2"/>
  </w:num>
  <w:num w:numId="3">
    <w:abstractNumId w:val="25"/>
  </w:num>
  <w:num w:numId="4">
    <w:abstractNumId w:val="18"/>
  </w:num>
  <w:num w:numId="5">
    <w:abstractNumId w:val="17"/>
  </w:num>
  <w:num w:numId="6">
    <w:abstractNumId w:val="24"/>
  </w:num>
  <w:num w:numId="7">
    <w:abstractNumId w:val="11"/>
  </w:num>
  <w:num w:numId="8">
    <w:abstractNumId w:val="1"/>
  </w:num>
  <w:num w:numId="9">
    <w:abstractNumId w:val="20"/>
  </w:num>
  <w:num w:numId="10">
    <w:abstractNumId w:val="30"/>
  </w:num>
  <w:num w:numId="11">
    <w:abstractNumId w:val="0"/>
  </w:num>
  <w:num w:numId="12">
    <w:abstractNumId w:val="21"/>
  </w:num>
  <w:num w:numId="13">
    <w:abstractNumId w:val="6"/>
  </w:num>
  <w:num w:numId="14">
    <w:abstractNumId w:val="22"/>
  </w:num>
  <w:num w:numId="15">
    <w:abstractNumId w:val="28"/>
  </w:num>
  <w:num w:numId="16">
    <w:abstractNumId w:val="13"/>
  </w:num>
  <w:num w:numId="17">
    <w:abstractNumId w:val="4"/>
  </w:num>
  <w:num w:numId="18">
    <w:abstractNumId w:val="5"/>
  </w:num>
  <w:num w:numId="19">
    <w:abstractNumId w:val="14"/>
  </w:num>
  <w:num w:numId="20">
    <w:abstractNumId w:val="8"/>
  </w:num>
  <w:num w:numId="21">
    <w:abstractNumId w:val="3"/>
  </w:num>
  <w:num w:numId="22">
    <w:abstractNumId w:val="9"/>
  </w:num>
  <w:num w:numId="23">
    <w:abstractNumId w:val="15"/>
  </w:num>
  <w:num w:numId="24">
    <w:abstractNumId w:val="29"/>
  </w:num>
  <w:num w:numId="25">
    <w:abstractNumId w:val="16"/>
  </w:num>
  <w:num w:numId="26">
    <w:abstractNumId w:val="7"/>
  </w:num>
  <w:num w:numId="27">
    <w:abstractNumId w:val="26"/>
  </w:num>
  <w:num w:numId="28">
    <w:abstractNumId w:val="19"/>
  </w:num>
  <w:num w:numId="29">
    <w:abstractNumId w:val="1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C2"/>
    <w:rsid w:val="00007F74"/>
    <w:rsid w:val="00010E69"/>
    <w:rsid w:val="000179E5"/>
    <w:rsid w:val="00026D38"/>
    <w:rsid w:val="00045E73"/>
    <w:rsid w:val="00052F86"/>
    <w:rsid w:val="00061FA9"/>
    <w:rsid w:val="00062701"/>
    <w:rsid w:val="000712C3"/>
    <w:rsid w:val="000714B7"/>
    <w:rsid w:val="00080EF2"/>
    <w:rsid w:val="000813CB"/>
    <w:rsid w:val="0008185A"/>
    <w:rsid w:val="00083672"/>
    <w:rsid w:val="00083972"/>
    <w:rsid w:val="000941F6"/>
    <w:rsid w:val="000960E8"/>
    <w:rsid w:val="000C26EA"/>
    <w:rsid w:val="000C6F6C"/>
    <w:rsid w:val="000C7E93"/>
    <w:rsid w:val="000D3767"/>
    <w:rsid w:val="00104EBD"/>
    <w:rsid w:val="001124E6"/>
    <w:rsid w:val="001200EA"/>
    <w:rsid w:val="00126E58"/>
    <w:rsid w:val="001308BB"/>
    <w:rsid w:val="0013116B"/>
    <w:rsid w:val="00137217"/>
    <w:rsid w:val="001558DF"/>
    <w:rsid w:val="001624C1"/>
    <w:rsid w:val="00172DAB"/>
    <w:rsid w:val="001954DF"/>
    <w:rsid w:val="001A1005"/>
    <w:rsid w:val="001A2E37"/>
    <w:rsid w:val="001B51A4"/>
    <w:rsid w:val="001D2A33"/>
    <w:rsid w:val="001E37B2"/>
    <w:rsid w:val="001E45AE"/>
    <w:rsid w:val="001F1525"/>
    <w:rsid w:val="001F1FFF"/>
    <w:rsid w:val="001F3238"/>
    <w:rsid w:val="0020148E"/>
    <w:rsid w:val="002021CB"/>
    <w:rsid w:val="00204BF9"/>
    <w:rsid w:val="00204D31"/>
    <w:rsid w:val="00221420"/>
    <w:rsid w:val="00231060"/>
    <w:rsid w:val="002511CC"/>
    <w:rsid w:val="00253F86"/>
    <w:rsid w:val="00257113"/>
    <w:rsid w:val="002625D8"/>
    <w:rsid w:val="002666F3"/>
    <w:rsid w:val="002710F1"/>
    <w:rsid w:val="00274AF5"/>
    <w:rsid w:val="002764BB"/>
    <w:rsid w:val="00293D73"/>
    <w:rsid w:val="00295046"/>
    <w:rsid w:val="002A2B7D"/>
    <w:rsid w:val="002C10D7"/>
    <w:rsid w:val="002D7BBF"/>
    <w:rsid w:val="002E080E"/>
    <w:rsid w:val="002E0EED"/>
    <w:rsid w:val="002E1B10"/>
    <w:rsid w:val="002E1D01"/>
    <w:rsid w:val="002E7940"/>
    <w:rsid w:val="002F2605"/>
    <w:rsid w:val="002F53F0"/>
    <w:rsid w:val="0031068B"/>
    <w:rsid w:val="00316D05"/>
    <w:rsid w:val="00320609"/>
    <w:rsid w:val="00321A02"/>
    <w:rsid w:val="00337456"/>
    <w:rsid w:val="00342E4D"/>
    <w:rsid w:val="0035070D"/>
    <w:rsid w:val="003507E0"/>
    <w:rsid w:val="00350E77"/>
    <w:rsid w:val="0035621B"/>
    <w:rsid w:val="00365464"/>
    <w:rsid w:val="00365C8A"/>
    <w:rsid w:val="00392E9C"/>
    <w:rsid w:val="003958CE"/>
    <w:rsid w:val="003A077F"/>
    <w:rsid w:val="003A3AA3"/>
    <w:rsid w:val="003B4745"/>
    <w:rsid w:val="003B4D96"/>
    <w:rsid w:val="003C23D7"/>
    <w:rsid w:val="003C7329"/>
    <w:rsid w:val="003D0D46"/>
    <w:rsid w:val="003D0F6E"/>
    <w:rsid w:val="003D1F65"/>
    <w:rsid w:val="003D525C"/>
    <w:rsid w:val="003E5B9F"/>
    <w:rsid w:val="003F08E5"/>
    <w:rsid w:val="00400114"/>
    <w:rsid w:val="00402D99"/>
    <w:rsid w:val="00404289"/>
    <w:rsid w:val="00405747"/>
    <w:rsid w:val="004116CA"/>
    <w:rsid w:val="00420A01"/>
    <w:rsid w:val="00425D76"/>
    <w:rsid w:val="00426274"/>
    <w:rsid w:val="004330F7"/>
    <w:rsid w:val="00444B33"/>
    <w:rsid w:val="0045054B"/>
    <w:rsid w:val="00450B81"/>
    <w:rsid w:val="004524A9"/>
    <w:rsid w:val="00454344"/>
    <w:rsid w:val="00465318"/>
    <w:rsid w:val="0046636F"/>
    <w:rsid w:val="00473C5C"/>
    <w:rsid w:val="00473FCB"/>
    <w:rsid w:val="0049126C"/>
    <w:rsid w:val="0049217C"/>
    <w:rsid w:val="004A0EA6"/>
    <w:rsid w:val="004A4E12"/>
    <w:rsid w:val="004B2009"/>
    <w:rsid w:val="004B4BB5"/>
    <w:rsid w:val="004B7572"/>
    <w:rsid w:val="004C62BB"/>
    <w:rsid w:val="004F3612"/>
    <w:rsid w:val="00502E9B"/>
    <w:rsid w:val="00514120"/>
    <w:rsid w:val="005339C6"/>
    <w:rsid w:val="00543D2F"/>
    <w:rsid w:val="00563518"/>
    <w:rsid w:val="00572800"/>
    <w:rsid w:val="00587958"/>
    <w:rsid w:val="00594860"/>
    <w:rsid w:val="005A0509"/>
    <w:rsid w:val="005A088E"/>
    <w:rsid w:val="005A2093"/>
    <w:rsid w:val="005A43A7"/>
    <w:rsid w:val="005B6DEE"/>
    <w:rsid w:val="005D707C"/>
    <w:rsid w:val="005F2784"/>
    <w:rsid w:val="0060340C"/>
    <w:rsid w:val="00605BC1"/>
    <w:rsid w:val="00606A02"/>
    <w:rsid w:val="00606A3C"/>
    <w:rsid w:val="00613EF3"/>
    <w:rsid w:val="006643E3"/>
    <w:rsid w:val="0067406D"/>
    <w:rsid w:val="00686F27"/>
    <w:rsid w:val="006B570B"/>
    <w:rsid w:val="006C7290"/>
    <w:rsid w:val="006D6D0A"/>
    <w:rsid w:val="006E0B86"/>
    <w:rsid w:val="006E123B"/>
    <w:rsid w:val="006E6766"/>
    <w:rsid w:val="006F20AE"/>
    <w:rsid w:val="007038D2"/>
    <w:rsid w:val="00706F5F"/>
    <w:rsid w:val="00707360"/>
    <w:rsid w:val="00710560"/>
    <w:rsid w:val="00717907"/>
    <w:rsid w:val="00725A59"/>
    <w:rsid w:val="00737978"/>
    <w:rsid w:val="0074542E"/>
    <w:rsid w:val="007702A5"/>
    <w:rsid w:val="00775B15"/>
    <w:rsid w:val="00794008"/>
    <w:rsid w:val="007945C7"/>
    <w:rsid w:val="007A396D"/>
    <w:rsid w:val="007A5054"/>
    <w:rsid w:val="007B3A3C"/>
    <w:rsid w:val="007C4187"/>
    <w:rsid w:val="007E559D"/>
    <w:rsid w:val="007E77E7"/>
    <w:rsid w:val="007F72E9"/>
    <w:rsid w:val="00803A02"/>
    <w:rsid w:val="00811963"/>
    <w:rsid w:val="0081468C"/>
    <w:rsid w:val="008309C2"/>
    <w:rsid w:val="008310DD"/>
    <w:rsid w:val="0083356A"/>
    <w:rsid w:val="00834D82"/>
    <w:rsid w:val="008352DD"/>
    <w:rsid w:val="00835997"/>
    <w:rsid w:val="0083656E"/>
    <w:rsid w:val="00837208"/>
    <w:rsid w:val="008378B5"/>
    <w:rsid w:val="00840B52"/>
    <w:rsid w:val="00844C0F"/>
    <w:rsid w:val="00857676"/>
    <w:rsid w:val="00862905"/>
    <w:rsid w:val="008629DE"/>
    <w:rsid w:val="00874CD2"/>
    <w:rsid w:val="00894AA3"/>
    <w:rsid w:val="00897544"/>
    <w:rsid w:val="008A0C78"/>
    <w:rsid w:val="008B1839"/>
    <w:rsid w:val="008B282B"/>
    <w:rsid w:val="008D3165"/>
    <w:rsid w:val="008D7718"/>
    <w:rsid w:val="008E78AA"/>
    <w:rsid w:val="00902857"/>
    <w:rsid w:val="009041A6"/>
    <w:rsid w:val="009069E6"/>
    <w:rsid w:val="0091149B"/>
    <w:rsid w:val="0092613D"/>
    <w:rsid w:val="009307D3"/>
    <w:rsid w:val="00934B3D"/>
    <w:rsid w:val="00936777"/>
    <w:rsid w:val="009378A7"/>
    <w:rsid w:val="00937EC9"/>
    <w:rsid w:val="00941C6C"/>
    <w:rsid w:val="00945E75"/>
    <w:rsid w:val="00952B61"/>
    <w:rsid w:val="0096411E"/>
    <w:rsid w:val="00970F1A"/>
    <w:rsid w:val="00974B59"/>
    <w:rsid w:val="00977D2F"/>
    <w:rsid w:val="00982AFE"/>
    <w:rsid w:val="00986230"/>
    <w:rsid w:val="009A10A5"/>
    <w:rsid w:val="009B3974"/>
    <w:rsid w:val="009F1AC8"/>
    <w:rsid w:val="009F4E94"/>
    <w:rsid w:val="00A0362D"/>
    <w:rsid w:val="00A137ED"/>
    <w:rsid w:val="00A24D08"/>
    <w:rsid w:val="00A45A1C"/>
    <w:rsid w:val="00A4685D"/>
    <w:rsid w:val="00A7291C"/>
    <w:rsid w:val="00A957B4"/>
    <w:rsid w:val="00AA25B5"/>
    <w:rsid w:val="00AE3EC8"/>
    <w:rsid w:val="00AE4F79"/>
    <w:rsid w:val="00AF1673"/>
    <w:rsid w:val="00AF24E2"/>
    <w:rsid w:val="00AF2AD3"/>
    <w:rsid w:val="00B10509"/>
    <w:rsid w:val="00B323DE"/>
    <w:rsid w:val="00B35292"/>
    <w:rsid w:val="00B568D4"/>
    <w:rsid w:val="00B614DD"/>
    <w:rsid w:val="00B636AC"/>
    <w:rsid w:val="00B63D2F"/>
    <w:rsid w:val="00B66E3B"/>
    <w:rsid w:val="00B80E5E"/>
    <w:rsid w:val="00B917DC"/>
    <w:rsid w:val="00B92FED"/>
    <w:rsid w:val="00B94C95"/>
    <w:rsid w:val="00BA4209"/>
    <w:rsid w:val="00BA5DFA"/>
    <w:rsid w:val="00BB5C16"/>
    <w:rsid w:val="00BD6B6D"/>
    <w:rsid w:val="00BE3CB6"/>
    <w:rsid w:val="00BE50D8"/>
    <w:rsid w:val="00BF4700"/>
    <w:rsid w:val="00BF56A2"/>
    <w:rsid w:val="00BF7BDE"/>
    <w:rsid w:val="00C154BB"/>
    <w:rsid w:val="00C2265D"/>
    <w:rsid w:val="00C244AB"/>
    <w:rsid w:val="00C247D2"/>
    <w:rsid w:val="00C307B5"/>
    <w:rsid w:val="00C362A4"/>
    <w:rsid w:val="00C46434"/>
    <w:rsid w:val="00C60CD7"/>
    <w:rsid w:val="00C6536D"/>
    <w:rsid w:val="00C73429"/>
    <w:rsid w:val="00C84447"/>
    <w:rsid w:val="00C84C6E"/>
    <w:rsid w:val="00C866C0"/>
    <w:rsid w:val="00C95EDB"/>
    <w:rsid w:val="00CA5ACA"/>
    <w:rsid w:val="00CA6A29"/>
    <w:rsid w:val="00CA70F9"/>
    <w:rsid w:val="00CB5A8F"/>
    <w:rsid w:val="00CD3FB3"/>
    <w:rsid w:val="00CE4B4E"/>
    <w:rsid w:val="00CF10AD"/>
    <w:rsid w:val="00D04648"/>
    <w:rsid w:val="00D07E2F"/>
    <w:rsid w:val="00D15D4A"/>
    <w:rsid w:val="00D20123"/>
    <w:rsid w:val="00D30D4E"/>
    <w:rsid w:val="00D3738E"/>
    <w:rsid w:val="00D375B7"/>
    <w:rsid w:val="00D41F62"/>
    <w:rsid w:val="00D44124"/>
    <w:rsid w:val="00D50663"/>
    <w:rsid w:val="00D625DB"/>
    <w:rsid w:val="00D815D8"/>
    <w:rsid w:val="00D825EE"/>
    <w:rsid w:val="00D834FD"/>
    <w:rsid w:val="00D91933"/>
    <w:rsid w:val="00D93A8B"/>
    <w:rsid w:val="00DB1DA4"/>
    <w:rsid w:val="00DB5E27"/>
    <w:rsid w:val="00DB62FA"/>
    <w:rsid w:val="00DC13EF"/>
    <w:rsid w:val="00DC3FFD"/>
    <w:rsid w:val="00DD0B31"/>
    <w:rsid w:val="00DD11C0"/>
    <w:rsid w:val="00DD37A8"/>
    <w:rsid w:val="00DD5F73"/>
    <w:rsid w:val="00DE1757"/>
    <w:rsid w:val="00DE2100"/>
    <w:rsid w:val="00DE4C3B"/>
    <w:rsid w:val="00DE62FB"/>
    <w:rsid w:val="00DF39B9"/>
    <w:rsid w:val="00DF6106"/>
    <w:rsid w:val="00DF63D7"/>
    <w:rsid w:val="00E02104"/>
    <w:rsid w:val="00E05EB0"/>
    <w:rsid w:val="00E11C44"/>
    <w:rsid w:val="00E1341F"/>
    <w:rsid w:val="00E13F52"/>
    <w:rsid w:val="00E22744"/>
    <w:rsid w:val="00E25823"/>
    <w:rsid w:val="00E424B6"/>
    <w:rsid w:val="00E44391"/>
    <w:rsid w:val="00E57500"/>
    <w:rsid w:val="00E632F3"/>
    <w:rsid w:val="00E65B65"/>
    <w:rsid w:val="00E7188F"/>
    <w:rsid w:val="00E86CC9"/>
    <w:rsid w:val="00E97C7A"/>
    <w:rsid w:val="00EA2D8D"/>
    <w:rsid w:val="00EB3868"/>
    <w:rsid w:val="00EB7B5B"/>
    <w:rsid w:val="00EC15C9"/>
    <w:rsid w:val="00ED25DE"/>
    <w:rsid w:val="00ED4A21"/>
    <w:rsid w:val="00ED61B6"/>
    <w:rsid w:val="00EE1B1C"/>
    <w:rsid w:val="00EF3907"/>
    <w:rsid w:val="00F05415"/>
    <w:rsid w:val="00F15A15"/>
    <w:rsid w:val="00F263C7"/>
    <w:rsid w:val="00F37A32"/>
    <w:rsid w:val="00F41C1C"/>
    <w:rsid w:val="00F47E49"/>
    <w:rsid w:val="00F54FBA"/>
    <w:rsid w:val="00F560A6"/>
    <w:rsid w:val="00F57AB3"/>
    <w:rsid w:val="00F72709"/>
    <w:rsid w:val="00F758E3"/>
    <w:rsid w:val="00F87114"/>
    <w:rsid w:val="00F9411D"/>
    <w:rsid w:val="00FA3F6E"/>
    <w:rsid w:val="00FB0572"/>
    <w:rsid w:val="00FB0671"/>
    <w:rsid w:val="00FB18C9"/>
    <w:rsid w:val="00FB6DD0"/>
    <w:rsid w:val="00FB761D"/>
    <w:rsid w:val="00FD117A"/>
    <w:rsid w:val="00FD1DDE"/>
    <w:rsid w:val="00FE17BE"/>
    <w:rsid w:val="00FE481A"/>
    <w:rsid w:val="00FE7A5E"/>
    <w:rsid w:val="00FF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7A9EAA"/>
  <w15:chartTrackingRefBased/>
  <w15:docId w15:val="{BAF7637F-C549-4863-8D25-14C680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2E37"/>
    <w:pPr>
      <w:widowControl w:val="0"/>
      <w:jc w:val="both"/>
    </w:pPr>
    <w:rPr>
      <w:kern w:val="2"/>
      <w:sz w:val="21"/>
      <w:szCs w:val="24"/>
    </w:rPr>
  </w:style>
  <w:style w:type="paragraph" w:styleId="1">
    <w:name w:val="heading 1"/>
    <w:basedOn w:val="a"/>
    <w:next w:val="a"/>
    <w:qFormat/>
    <w:rsid w:val="00A45A1C"/>
    <w:pPr>
      <w:keepNext/>
      <w:outlineLvl w:val="0"/>
    </w:pPr>
    <w:rPr>
      <w:rFonts w:ascii="Arial" w:eastAsia="ＭＳ ゴシック" w:hAnsi="Arial"/>
      <w:sz w:val="24"/>
    </w:rPr>
  </w:style>
  <w:style w:type="paragraph" w:styleId="2">
    <w:name w:val="heading 2"/>
    <w:basedOn w:val="a"/>
    <w:next w:val="a"/>
    <w:qFormat/>
    <w:rsid w:val="00A45A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1D2"/>
    <w:pPr>
      <w:jc w:val="center"/>
    </w:pPr>
    <w:rPr>
      <w:sz w:val="24"/>
    </w:rPr>
  </w:style>
  <w:style w:type="paragraph" w:styleId="a4">
    <w:name w:val="Closing"/>
    <w:basedOn w:val="a"/>
    <w:rsid w:val="00F041D2"/>
    <w:pPr>
      <w:jc w:val="right"/>
    </w:pPr>
    <w:rPr>
      <w:sz w:val="24"/>
    </w:rPr>
  </w:style>
  <w:style w:type="table" w:styleId="a5">
    <w:name w:val="Table Grid"/>
    <w:basedOn w:val="a1"/>
    <w:rsid w:val="00F04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47F3D"/>
    <w:rPr>
      <w:rFonts w:ascii="Arial" w:eastAsia="ＭＳ ゴシック" w:hAnsi="Arial"/>
      <w:sz w:val="18"/>
      <w:szCs w:val="18"/>
    </w:rPr>
  </w:style>
  <w:style w:type="paragraph" w:styleId="a7">
    <w:name w:val="header"/>
    <w:basedOn w:val="a"/>
    <w:rsid w:val="00A97EED"/>
    <w:pPr>
      <w:tabs>
        <w:tab w:val="center" w:pos="4252"/>
        <w:tab w:val="right" w:pos="8504"/>
      </w:tabs>
      <w:snapToGrid w:val="0"/>
    </w:pPr>
  </w:style>
  <w:style w:type="paragraph" w:styleId="a8">
    <w:name w:val="footer"/>
    <w:basedOn w:val="a"/>
    <w:link w:val="a9"/>
    <w:uiPriority w:val="99"/>
    <w:rsid w:val="00A97EED"/>
    <w:pPr>
      <w:tabs>
        <w:tab w:val="center" w:pos="4252"/>
        <w:tab w:val="right" w:pos="8504"/>
      </w:tabs>
      <w:snapToGrid w:val="0"/>
    </w:pPr>
  </w:style>
  <w:style w:type="character" w:styleId="aa">
    <w:name w:val="Hyperlink"/>
    <w:rsid w:val="004C62BB"/>
    <w:rPr>
      <w:color w:val="0000FF"/>
      <w:u w:val="single"/>
    </w:rPr>
  </w:style>
  <w:style w:type="character" w:styleId="ab">
    <w:name w:val="annotation reference"/>
    <w:rsid w:val="00AF1673"/>
    <w:rPr>
      <w:sz w:val="18"/>
      <w:szCs w:val="18"/>
    </w:rPr>
  </w:style>
  <w:style w:type="paragraph" w:styleId="ac">
    <w:name w:val="annotation text"/>
    <w:basedOn w:val="a"/>
    <w:link w:val="ad"/>
    <w:rsid w:val="001A1005"/>
    <w:pPr>
      <w:jc w:val="left"/>
    </w:pPr>
  </w:style>
  <w:style w:type="character" w:customStyle="1" w:styleId="ad">
    <w:name w:val="コメント文字列 (文字)"/>
    <w:link w:val="ac"/>
    <w:rsid w:val="001A1005"/>
    <w:rPr>
      <w:kern w:val="2"/>
      <w:sz w:val="21"/>
      <w:szCs w:val="24"/>
    </w:rPr>
  </w:style>
  <w:style w:type="paragraph" w:styleId="ae">
    <w:name w:val="annotation subject"/>
    <w:basedOn w:val="ac"/>
    <w:next w:val="ac"/>
    <w:link w:val="af"/>
    <w:rsid w:val="001A1005"/>
    <w:rPr>
      <w:b/>
      <w:bCs/>
    </w:rPr>
  </w:style>
  <w:style w:type="character" w:customStyle="1" w:styleId="af">
    <w:name w:val="コメント内容 (文字)"/>
    <w:link w:val="ae"/>
    <w:rsid w:val="001A1005"/>
    <w:rPr>
      <w:b/>
      <w:bCs/>
      <w:kern w:val="2"/>
      <w:sz w:val="21"/>
      <w:szCs w:val="24"/>
    </w:rPr>
  </w:style>
  <w:style w:type="character" w:styleId="af0">
    <w:name w:val="FollowedHyperlink"/>
    <w:rsid w:val="00337456"/>
    <w:rPr>
      <w:color w:val="800080"/>
      <w:u w:val="single"/>
    </w:rPr>
  </w:style>
  <w:style w:type="paragraph" w:customStyle="1" w:styleId="121">
    <w:name w:val="表 (青) 121"/>
    <w:hidden/>
    <w:uiPriority w:val="99"/>
    <w:semiHidden/>
    <w:rsid w:val="001D2A33"/>
    <w:rPr>
      <w:kern w:val="2"/>
      <w:sz w:val="21"/>
      <w:szCs w:val="24"/>
    </w:rPr>
  </w:style>
  <w:style w:type="character" w:customStyle="1" w:styleId="a9">
    <w:name w:val="フッター (文字)"/>
    <w:link w:val="a8"/>
    <w:uiPriority w:val="99"/>
    <w:rsid w:val="00FB18C9"/>
    <w:rPr>
      <w:kern w:val="2"/>
      <w:sz w:val="21"/>
      <w:szCs w:val="24"/>
    </w:rPr>
  </w:style>
  <w:style w:type="character" w:styleId="af1">
    <w:name w:val="Unresolved Mention"/>
    <w:uiPriority w:val="99"/>
    <w:semiHidden/>
    <w:unhideWhenUsed/>
    <w:rsid w:val="00C2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191">
      <w:bodyDiv w:val="1"/>
      <w:marLeft w:val="0"/>
      <w:marRight w:val="0"/>
      <w:marTop w:val="0"/>
      <w:marBottom w:val="0"/>
      <w:divBdr>
        <w:top w:val="none" w:sz="0" w:space="0" w:color="auto"/>
        <w:left w:val="none" w:sz="0" w:space="0" w:color="auto"/>
        <w:bottom w:val="none" w:sz="0" w:space="0" w:color="auto"/>
        <w:right w:val="none" w:sz="0" w:space="0" w:color="auto"/>
      </w:divBdr>
      <w:divsChild>
        <w:div w:id="57941858">
          <w:marLeft w:val="0"/>
          <w:marRight w:val="0"/>
          <w:marTop w:val="0"/>
          <w:marBottom w:val="0"/>
          <w:divBdr>
            <w:top w:val="none" w:sz="0" w:space="0" w:color="auto"/>
            <w:left w:val="none" w:sz="0" w:space="0" w:color="auto"/>
            <w:bottom w:val="none" w:sz="0" w:space="0" w:color="auto"/>
            <w:right w:val="none" w:sz="0" w:space="0" w:color="auto"/>
          </w:divBdr>
          <w:divsChild>
            <w:div w:id="1786996510">
              <w:marLeft w:val="0"/>
              <w:marRight w:val="0"/>
              <w:marTop w:val="0"/>
              <w:marBottom w:val="0"/>
              <w:divBdr>
                <w:top w:val="none" w:sz="0" w:space="0" w:color="auto"/>
                <w:left w:val="none" w:sz="0" w:space="0" w:color="auto"/>
                <w:bottom w:val="none" w:sz="0" w:space="0" w:color="auto"/>
                <w:right w:val="none" w:sz="0" w:space="0" w:color="auto"/>
              </w:divBdr>
              <w:divsChild>
                <w:div w:id="1895311247">
                  <w:marLeft w:val="0"/>
                  <w:marRight w:val="0"/>
                  <w:marTop w:val="0"/>
                  <w:marBottom w:val="0"/>
                  <w:divBdr>
                    <w:top w:val="none" w:sz="0" w:space="0" w:color="auto"/>
                    <w:left w:val="none" w:sz="0" w:space="0" w:color="auto"/>
                    <w:bottom w:val="none" w:sz="0" w:space="0" w:color="auto"/>
                    <w:right w:val="none" w:sz="0" w:space="0" w:color="auto"/>
                  </w:divBdr>
                  <w:divsChild>
                    <w:div w:id="106657983">
                      <w:marLeft w:val="0"/>
                      <w:marRight w:val="0"/>
                      <w:marTop w:val="0"/>
                      <w:marBottom w:val="0"/>
                      <w:divBdr>
                        <w:top w:val="none" w:sz="0" w:space="0" w:color="auto"/>
                        <w:left w:val="none" w:sz="0" w:space="0" w:color="auto"/>
                        <w:bottom w:val="none" w:sz="0" w:space="0" w:color="auto"/>
                        <w:right w:val="none" w:sz="0" w:space="0" w:color="auto"/>
                      </w:divBdr>
                      <w:divsChild>
                        <w:div w:id="1202061719">
                          <w:marLeft w:val="0"/>
                          <w:marRight w:val="0"/>
                          <w:marTop w:val="0"/>
                          <w:marBottom w:val="0"/>
                          <w:divBdr>
                            <w:top w:val="none" w:sz="0" w:space="0" w:color="auto"/>
                            <w:left w:val="none" w:sz="0" w:space="0" w:color="auto"/>
                            <w:bottom w:val="none" w:sz="0" w:space="0" w:color="auto"/>
                            <w:right w:val="none" w:sz="0" w:space="0" w:color="auto"/>
                          </w:divBdr>
                          <w:divsChild>
                            <w:div w:id="1645230910">
                              <w:marLeft w:val="0"/>
                              <w:marRight w:val="0"/>
                              <w:marTop w:val="0"/>
                              <w:marBottom w:val="0"/>
                              <w:divBdr>
                                <w:top w:val="none" w:sz="0" w:space="0" w:color="auto"/>
                                <w:left w:val="single" w:sz="6" w:space="4" w:color="2F4F4F"/>
                                <w:bottom w:val="single" w:sz="6" w:space="4" w:color="2F4F4F"/>
                                <w:right w:val="single" w:sz="6" w:space="4" w:color="2F4F4F"/>
                              </w:divBdr>
                              <w:divsChild>
                                <w:div w:id="899900623">
                                  <w:marLeft w:val="0"/>
                                  <w:marRight w:val="0"/>
                                  <w:marTop w:val="0"/>
                                  <w:marBottom w:val="0"/>
                                  <w:divBdr>
                                    <w:top w:val="none" w:sz="0" w:space="0" w:color="auto"/>
                                    <w:left w:val="none" w:sz="0" w:space="0" w:color="auto"/>
                                    <w:bottom w:val="none" w:sz="0" w:space="0" w:color="auto"/>
                                    <w:right w:val="none" w:sz="0" w:space="0" w:color="auto"/>
                                  </w:divBdr>
                                  <w:divsChild>
                                    <w:div w:id="832599839">
                                      <w:marLeft w:val="0"/>
                                      <w:marRight w:val="0"/>
                                      <w:marTop w:val="0"/>
                                      <w:marBottom w:val="0"/>
                                      <w:divBdr>
                                        <w:top w:val="none" w:sz="0" w:space="0" w:color="auto"/>
                                        <w:left w:val="none" w:sz="0" w:space="0" w:color="auto"/>
                                        <w:bottom w:val="none" w:sz="0" w:space="0" w:color="auto"/>
                                        <w:right w:val="none" w:sz="0" w:space="0" w:color="auto"/>
                                      </w:divBdr>
                                      <w:divsChild>
                                        <w:div w:id="1197163533">
                                          <w:marLeft w:val="0"/>
                                          <w:marRight w:val="0"/>
                                          <w:marTop w:val="0"/>
                                          <w:marBottom w:val="0"/>
                                          <w:divBdr>
                                            <w:top w:val="none" w:sz="0" w:space="0" w:color="auto"/>
                                            <w:left w:val="none" w:sz="0" w:space="0" w:color="auto"/>
                                            <w:bottom w:val="none" w:sz="0" w:space="0" w:color="auto"/>
                                            <w:right w:val="none" w:sz="0" w:space="0" w:color="auto"/>
                                          </w:divBdr>
                                          <w:divsChild>
                                            <w:div w:id="76477083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34502477">
      <w:bodyDiv w:val="1"/>
      <w:marLeft w:val="0"/>
      <w:marRight w:val="0"/>
      <w:marTop w:val="0"/>
      <w:marBottom w:val="0"/>
      <w:divBdr>
        <w:top w:val="none" w:sz="0" w:space="0" w:color="auto"/>
        <w:left w:val="none" w:sz="0" w:space="0" w:color="auto"/>
        <w:bottom w:val="none" w:sz="0" w:space="0" w:color="auto"/>
        <w:right w:val="none" w:sz="0" w:space="0" w:color="auto"/>
      </w:divBdr>
      <w:divsChild>
        <w:div w:id="174735778">
          <w:marLeft w:val="0"/>
          <w:marRight w:val="0"/>
          <w:marTop w:val="0"/>
          <w:marBottom w:val="0"/>
          <w:divBdr>
            <w:top w:val="none" w:sz="0" w:space="0" w:color="auto"/>
            <w:left w:val="none" w:sz="0" w:space="0" w:color="auto"/>
            <w:bottom w:val="none" w:sz="0" w:space="0" w:color="auto"/>
            <w:right w:val="none" w:sz="0" w:space="0" w:color="auto"/>
          </w:divBdr>
          <w:divsChild>
            <w:div w:id="30886661">
              <w:marLeft w:val="0"/>
              <w:marRight w:val="0"/>
              <w:marTop w:val="0"/>
              <w:marBottom w:val="0"/>
              <w:divBdr>
                <w:top w:val="none" w:sz="0" w:space="0" w:color="auto"/>
                <w:left w:val="none" w:sz="0" w:space="0" w:color="auto"/>
                <w:bottom w:val="none" w:sz="0" w:space="0" w:color="auto"/>
                <w:right w:val="none" w:sz="0" w:space="0" w:color="auto"/>
              </w:divBdr>
              <w:divsChild>
                <w:div w:id="72971407">
                  <w:marLeft w:val="0"/>
                  <w:marRight w:val="0"/>
                  <w:marTop w:val="0"/>
                  <w:marBottom w:val="0"/>
                  <w:divBdr>
                    <w:top w:val="none" w:sz="0" w:space="0" w:color="auto"/>
                    <w:left w:val="none" w:sz="0" w:space="0" w:color="auto"/>
                    <w:bottom w:val="none" w:sz="0" w:space="0" w:color="auto"/>
                    <w:right w:val="none" w:sz="0" w:space="0" w:color="auto"/>
                  </w:divBdr>
                  <w:divsChild>
                    <w:div w:id="691876677">
                      <w:marLeft w:val="0"/>
                      <w:marRight w:val="0"/>
                      <w:marTop w:val="0"/>
                      <w:marBottom w:val="0"/>
                      <w:divBdr>
                        <w:top w:val="none" w:sz="0" w:space="0" w:color="auto"/>
                        <w:left w:val="none" w:sz="0" w:space="0" w:color="auto"/>
                        <w:bottom w:val="none" w:sz="0" w:space="0" w:color="auto"/>
                        <w:right w:val="none" w:sz="0" w:space="0" w:color="auto"/>
                      </w:divBdr>
                      <w:divsChild>
                        <w:div w:id="61030539">
                          <w:marLeft w:val="0"/>
                          <w:marRight w:val="0"/>
                          <w:marTop w:val="0"/>
                          <w:marBottom w:val="0"/>
                          <w:divBdr>
                            <w:top w:val="none" w:sz="0" w:space="0" w:color="auto"/>
                            <w:left w:val="none" w:sz="0" w:space="0" w:color="auto"/>
                            <w:bottom w:val="none" w:sz="0" w:space="0" w:color="auto"/>
                            <w:right w:val="none" w:sz="0" w:space="0" w:color="auto"/>
                          </w:divBdr>
                          <w:divsChild>
                            <w:div w:id="391268537">
                              <w:marLeft w:val="0"/>
                              <w:marRight w:val="0"/>
                              <w:marTop w:val="0"/>
                              <w:marBottom w:val="0"/>
                              <w:divBdr>
                                <w:top w:val="none" w:sz="0" w:space="0" w:color="auto"/>
                                <w:left w:val="single" w:sz="6" w:space="4" w:color="2F4F4F"/>
                                <w:bottom w:val="single" w:sz="6" w:space="4" w:color="2F4F4F"/>
                                <w:right w:val="single" w:sz="6" w:space="4" w:color="2F4F4F"/>
                              </w:divBdr>
                              <w:divsChild>
                                <w:div w:id="811412046">
                                  <w:marLeft w:val="0"/>
                                  <w:marRight w:val="0"/>
                                  <w:marTop w:val="0"/>
                                  <w:marBottom w:val="0"/>
                                  <w:divBdr>
                                    <w:top w:val="none" w:sz="0" w:space="0" w:color="auto"/>
                                    <w:left w:val="none" w:sz="0" w:space="0" w:color="auto"/>
                                    <w:bottom w:val="none" w:sz="0" w:space="0" w:color="auto"/>
                                    <w:right w:val="none" w:sz="0" w:space="0" w:color="auto"/>
                                  </w:divBdr>
                                  <w:divsChild>
                                    <w:div w:id="1333296456">
                                      <w:marLeft w:val="0"/>
                                      <w:marRight w:val="0"/>
                                      <w:marTop w:val="0"/>
                                      <w:marBottom w:val="0"/>
                                      <w:divBdr>
                                        <w:top w:val="none" w:sz="0" w:space="0" w:color="auto"/>
                                        <w:left w:val="none" w:sz="0" w:space="0" w:color="auto"/>
                                        <w:bottom w:val="none" w:sz="0" w:space="0" w:color="auto"/>
                                        <w:right w:val="none" w:sz="0" w:space="0" w:color="auto"/>
                                      </w:divBdr>
                                      <w:divsChild>
                                        <w:div w:id="1091468752">
                                          <w:marLeft w:val="0"/>
                                          <w:marRight w:val="0"/>
                                          <w:marTop w:val="0"/>
                                          <w:marBottom w:val="0"/>
                                          <w:divBdr>
                                            <w:top w:val="none" w:sz="0" w:space="0" w:color="auto"/>
                                            <w:left w:val="none" w:sz="0" w:space="0" w:color="auto"/>
                                            <w:bottom w:val="none" w:sz="0" w:space="0" w:color="auto"/>
                                            <w:right w:val="none" w:sz="0" w:space="0" w:color="auto"/>
                                          </w:divBdr>
                                          <w:divsChild>
                                            <w:div w:id="9938741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246424366">
      <w:bodyDiv w:val="1"/>
      <w:marLeft w:val="0"/>
      <w:marRight w:val="0"/>
      <w:marTop w:val="0"/>
      <w:marBottom w:val="0"/>
      <w:divBdr>
        <w:top w:val="none" w:sz="0" w:space="0" w:color="auto"/>
        <w:left w:val="none" w:sz="0" w:space="0" w:color="auto"/>
        <w:bottom w:val="none" w:sz="0" w:space="0" w:color="auto"/>
        <w:right w:val="none" w:sz="0" w:space="0" w:color="auto"/>
      </w:divBdr>
    </w:div>
    <w:div w:id="559439703">
      <w:bodyDiv w:val="1"/>
      <w:marLeft w:val="0"/>
      <w:marRight w:val="0"/>
      <w:marTop w:val="0"/>
      <w:marBottom w:val="0"/>
      <w:divBdr>
        <w:top w:val="none" w:sz="0" w:space="0" w:color="auto"/>
        <w:left w:val="none" w:sz="0" w:space="0" w:color="auto"/>
        <w:bottom w:val="none" w:sz="0" w:space="0" w:color="auto"/>
        <w:right w:val="none" w:sz="0" w:space="0" w:color="auto"/>
      </w:divBdr>
      <w:divsChild>
        <w:div w:id="611716394">
          <w:marLeft w:val="0"/>
          <w:marRight w:val="0"/>
          <w:marTop w:val="0"/>
          <w:marBottom w:val="0"/>
          <w:divBdr>
            <w:top w:val="none" w:sz="0" w:space="0" w:color="auto"/>
            <w:left w:val="none" w:sz="0" w:space="0" w:color="auto"/>
            <w:bottom w:val="none" w:sz="0" w:space="0" w:color="auto"/>
            <w:right w:val="none" w:sz="0" w:space="0" w:color="auto"/>
          </w:divBdr>
          <w:divsChild>
            <w:div w:id="1773891322">
              <w:marLeft w:val="0"/>
              <w:marRight w:val="0"/>
              <w:marTop w:val="0"/>
              <w:marBottom w:val="0"/>
              <w:divBdr>
                <w:top w:val="none" w:sz="0" w:space="0" w:color="auto"/>
                <w:left w:val="none" w:sz="0" w:space="0" w:color="auto"/>
                <w:bottom w:val="none" w:sz="0" w:space="0" w:color="auto"/>
                <w:right w:val="none" w:sz="0" w:space="0" w:color="auto"/>
              </w:divBdr>
              <w:divsChild>
                <w:div w:id="1082024525">
                  <w:marLeft w:val="0"/>
                  <w:marRight w:val="0"/>
                  <w:marTop w:val="0"/>
                  <w:marBottom w:val="0"/>
                  <w:divBdr>
                    <w:top w:val="none" w:sz="0" w:space="0" w:color="auto"/>
                    <w:left w:val="none" w:sz="0" w:space="0" w:color="auto"/>
                    <w:bottom w:val="none" w:sz="0" w:space="0" w:color="auto"/>
                    <w:right w:val="none" w:sz="0" w:space="0" w:color="auto"/>
                  </w:divBdr>
                  <w:divsChild>
                    <w:div w:id="8261164">
                      <w:marLeft w:val="0"/>
                      <w:marRight w:val="0"/>
                      <w:marTop w:val="0"/>
                      <w:marBottom w:val="0"/>
                      <w:divBdr>
                        <w:top w:val="none" w:sz="0" w:space="0" w:color="auto"/>
                        <w:left w:val="none" w:sz="0" w:space="0" w:color="auto"/>
                        <w:bottom w:val="none" w:sz="0" w:space="0" w:color="auto"/>
                        <w:right w:val="none" w:sz="0" w:space="0" w:color="auto"/>
                      </w:divBdr>
                      <w:divsChild>
                        <w:div w:id="1051080981">
                          <w:marLeft w:val="0"/>
                          <w:marRight w:val="0"/>
                          <w:marTop w:val="0"/>
                          <w:marBottom w:val="0"/>
                          <w:divBdr>
                            <w:top w:val="none" w:sz="0" w:space="0" w:color="auto"/>
                            <w:left w:val="none" w:sz="0" w:space="0" w:color="auto"/>
                            <w:bottom w:val="none" w:sz="0" w:space="0" w:color="auto"/>
                            <w:right w:val="none" w:sz="0" w:space="0" w:color="auto"/>
                          </w:divBdr>
                          <w:divsChild>
                            <w:div w:id="2041515701">
                              <w:marLeft w:val="0"/>
                              <w:marRight w:val="0"/>
                              <w:marTop w:val="0"/>
                              <w:marBottom w:val="0"/>
                              <w:divBdr>
                                <w:top w:val="none" w:sz="0" w:space="0" w:color="auto"/>
                                <w:left w:val="single" w:sz="6" w:space="4" w:color="2F4F4F"/>
                                <w:bottom w:val="single" w:sz="6" w:space="4" w:color="2F4F4F"/>
                                <w:right w:val="single" w:sz="6" w:space="4" w:color="2F4F4F"/>
                              </w:divBdr>
                              <w:divsChild>
                                <w:div w:id="809858342">
                                  <w:marLeft w:val="0"/>
                                  <w:marRight w:val="0"/>
                                  <w:marTop w:val="0"/>
                                  <w:marBottom w:val="0"/>
                                  <w:divBdr>
                                    <w:top w:val="none" w:sz="0" w:space="0" w:color="auto"/>
                                    <w:left w:val="none" w:sz="0" w:space="0" w:color="auto"/>
                                    <w:bottom w:val="none" w:sz="0" w:space="0" w:color="auto"/>
                                    <w:right w:val="none" w:sz="0" w:space="0" w:color="auto"/>
                                  </w:divBdr>
                                  <w:divsChild>
                                    <w:div w:id="1183976435">
                                      <w:marLeft w:val="0"/>
                                      <w:marRight w:val="0"/>
                                      <w:marTop w:val="0"/>
                                      <w:marBottom w:val="0"/>
                                      <w:divBdr>
                                        <w:top w:val="none" w:sz="0" w:space="0" w:color="auto"/>
                                        <w:left w:val="none" w:sz="0" w:space="0" w:color="auto"/>
                                        <w:bottom w:val="none" w:sz="0" w:space="0" w:color="auto"/>
                                        <w:right w:val="none" w:sz="0" w:space="0" w:color="auto"/>
                                      </w:divBdr>
                                      <w:divsChild>
                                        <w:div w:id="227572116">
                                          <w:marLeft w:val="0"/>
                                          <w:marRight w:val="0"/>
                                          <w:marTop w:val="0"/>
                                          <w:marBottom w:val="0"/>
                                          <w:divBdr>
                                            <w:top w:val="none" w:sz="0" w:space="0" w:color="auto"/>
                                            <w:left w:val="none" w:sz="0" w:space="0" w:color="auto"/>
                                            <w:bottom w:val="none" w:sz="0" w:space="0" w:color="auto"/>
                                            <w:right w:val="none" w:sz="0" w:space="0" w:color="auto"/>
                                          </w:divBdr>
                                          <w:divsChild>
                                            <w:div w:id="17027016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396005586">
      <w:bodyDiv w:val="1"/>
      <w:marLeft w:val="0"/>
      <w:marRight w:val="0"/>
      <w:marTop w:val="0"/>
      <w:marBottom w:val="0"/>
      <w:divBdr>
        <w:top w:val="none" w:sz="0" w:space="0" w:color="auto"/>
        <w:left w:val="none" w:sz="0" w:space="0" w:color="auto"/>
        <w:bottom w:val="none" w:sz="0" w:space="0" w:color="auto"/>
        <w:right w:val="none" w:sz="0" w:space="0" w:color="auto"/>
      </w:divBdr>
      <w:divsChild>
        <w:div w:id="1147474287">
          <w:marLeft w:val="0"/>
          <w:marRight w:val="0"/>
          <w:marTop w:val="0"/>
          <w:marBottom w:val="0"/>
          <w:divBdr>
            <w:top w:val="none" w:sz="0" w:space="0" w:color="auto"/>
            <w:left w:val="none" w:sz="0" w:space="0" w:color="auto"/>
            <w:bottom w:val="none" w:sz="0" w:space="0" w:color="auto"/>
            <w:right w:val="none" w:sz="0" w:space="0" w:color="auto"/>
          </w:divBdr>
        </w:div>
        <w:div w:id="1698891795">
          <w:marLeft w:val="0"/>
          <w:marRight w:val="0"/>
          <w:marTop w:val="0"/>
          <w:marBottom w:val="0"/>
          <w:divBdr>
            <w:top w:val="none" w:sz="0" w:space="0" w:color="auto"/>
            <w:left w:val="none" w:sz="0" w:space="0" w:color="auto"/>
            <w:bottom w:val="none" w:sz="0" w:space="0" w:color="auto"/>
            <w:right w:val="none" w:sz="0" w:space="0" w:color="auto"/>
          </w:divBdr>
        </w:div>
      </w:divsChild>
    </w:div>
    <w:div w:id="1466775927">
      <w:bodyDiv w:val="1"/>
      <w:marLeft w:val="0"/>
      <w:marRight w:val="0"/>
      <w:marTop w:val="0"/>
      <w:marBottom w:val="0"/>
      <w:divBdr>
        <w:top w:val="none" w:sz="0" w:space="0" w:color="auto"/>
        <w:left w:val="none" w:sz="0" w:space="0" w:color="auto"/>
        <w:bottom w:val="none" w:sz="0" w:space="0" w:color="auto"/>
        <w:right w:val="none" w:sz="0" w:space="0" w:color="auto"/>
      </w:divBdr>
    </w:div>
    <w:div w:id="1518813595">
      <w:bodyDiv w:val="1"/>
      <w:marLeft w:val="0"/>
      <w:marRight w:val="0"/>
      <w:marTop w:val="0"/>
      <w:marBottom w:val="0"/>
      <w:divBdr>
        <w:top w:val="none" w:sz="0" w:space="0" w:color="auto"/>
        <w:left w:val="none" w:sz="0" w:space="0" w:color="auto"/>
        <w:bottom w:val="none" w:sz="0" w:space="0" w:color="auto"/>
        <w:right w:val="none" w:sz="0" w:space="0" w:color="auto"/>
      </w:divBdr>
      <w:divsChild>
        <w:div w:id="2082291372">
          <w:marLeft w:val="0"/>
          <w:marRight w:val="0"/>
          <w:marTop w:val="0"/>
          <w:marBottom w:val="0"/>
          <w:divBdr>
            <w:top w:val="none" w:sz="0" w:space="0" w:color="auto"/>
            <w:left w:val="none" w:sz="0" w:space="0" w:color="auto"/>
            <w:bottom w:val="none" w:sz="0" w:space="0" w:color="auto"/>
            <w:right w:val="none" w:sz="0" w:space="0" w:color="auto"/>
          </w:divBdr>
          <w:divsChild>
            <w:div w:id="1204171032">
              <w:marLeft w:val="0"/>
              <w:marRight w:val="0"/>
              <w:marTop w:val="0"/>
              <w:marBottom w:val="0"/>
              <w:divBdr>
                <w:top w:val="none" w:sz="0" w:space="0" w:color="auto"/>
                <w:left w:val="none" w:sz="0" w:space="0" w:color="auto"/>
                <w:bottom w:val="none" w:sz="0" w:space="0" w:color="auto"/>
                <w:right w:val="none" w:sz="0" w:space="0" w:color="auto"/>
              </w:divBdr>
              <w:divsChild>
                <w:div w:id="2005163803">
                  <w:marLeft w:val="0"/>
                  <w:marRight w:val="0"/>
                  <w:marTop w:val="0"/>
                  <w:marBottom w:val="0"/>
                  <w:divBdr>
                    <w:top w:val="none" w:sz="0" w:space="0" w:color="auto"/>
                    <w:left w:val="none" w:sz="0" w:space="0" w:color="auto"/>
                    <w:bottom w:val="none" w:sz="0" w:space="0" w:color="auto"/>
                    <w:right w:val="none" w:sz="0" w:space="0" w:color="auto"/>
                  </w:divBdr>
                  <w:divsChild>
                    <w:div w:id="601843515">
                      <w:marLeft w:val="0"/>
                      <w:marRight w:val="0"/>
                      <w:marTop w:val="0"/>
                      <w:marBottom w:val="0"/>
                      <w:divBdr>
                        <w:top w:val="none" w:sz="0" w:space="0" w:color="auto"/>
                        <w:left w:val="none" w:sz="0" w:space="0" w:color="auto"/>
                        <w:bottom w:val="none" w:sz="0" w:space="0" w:color="auto"/>
                        <w:right w:val="none" w:sz="0" w:space="0" w:color="auto"/>
                      </w:divBdr>
                      <w:divsChild>
                        <w:div w:id="412554059">
                          <w:marLeft w:val="0"/>
                          <w:marRight w:val="0"/>
                          <w:marTop w:val="0"/>
                          <w:marBottom w:val="0"/>
                          <w:divBdr>
                            <w:top w:val="none" w:sz="0" w:space="0" w:color="auto"/>
                            <w:left w:val="none" w:sz="0" w:space="0" w:color="auto"/>
                            <w:bottom w:val="none" w:sz="0" w:space="0" w:color="auto"/>
                            <w:right w:val="none" w:sz="0" w:space="0" w:color="auto"/>
                          </w:divBdr>
                          <w:divsChild>
                            <w:div w:id="1934364136">
                              <w:marLeft w:val="0"/>
                              <w:marRight w:val="0"/>
                              <w:marTop w:val="0"/>
                              <w:marBottom w:val="0"/>
                              <w:divBdr>
                                <w:top w:val="none" w:sz="0" w:space="0" w:color="auto"/>
                                <w:left w:val="single" w:sz="6" w:space="4" w:color="2F4F4F"/>
                                <w:bottom w:val="single" w:sz="6" w:space="4" w:color="2F4F4F"/>
                                <w:right w:val="single" w:sz="6" w:space="4" w:color="2F4F4F"/>
                              </w:divBdr>
                              <w:divsChild>
                                <w:div w:id="1770732145">
                                  <w:marLeft w:val="0"/>
                                  <w:marRight w:val="0"/>
                                  <w:marTop w:val="0"/>
                                  <w:marBottom w:val="0"/>
                                  <w:divBdr>
                                    <w:top w:val="none" w:sz="0" w:space="0" w:color="auto"/>
                                    <w:left w:val="none" w:sz="0" w:space="0" w:color="auto"/>
                                    <w:bottom w:val="none" w:sz="0" w:space="0" w:color="auto"/>
                                    <w:right w:val="none" w:sz="0" w:space="0" w:color="auto"/>
                                  </w:divBdr>
                                  <w:divsChild>
                                    <w:div w:id="1815751572">
                                      <w:marLeft w:val="0"/>
                                      <w:marRight w:val="0"/>
                                      <w:marTop w:val="0"/>
                                      <w:marBottom w:val="0"/>
                                      <w:divBdr>
                                        <w:top w:val="none" w:sz="0" w:space="0" w:color="auto"/>
                                        <w:left w:val="none" w:sz="0" w:space="0" w:color="auto"/>
                                        <w:bottom w:val="none" w:sz="0" w:space="0" w:color="auto"/>
                                        <w:right w:val="none" w:sz="0" w:space="0" w:color="auto"/>
                                      </w:divBdr>
                                      <w:divsChild>
                                        <w:div w:id="1227837909">
                                          <w:marLeft w:val="0"/>
                                          <w:marRight w:val="0"/>
                                          <w:marTop w:val="0"/>
                                          <w:marBottom w:val="0"/>
                                          <w:divBdr>
                                            <w:top w:val="none" w:sz="0" w:space="0" w:color="auto"/>
                                            <w:left w:val="none" w:sz="0" w:space="0" w:color="auto"/>
                                            <w:bottom w:val="none" w:sz="0" w:space="0" w:color="auto"/>
                                            <w:right w:val="none" w:sz="0" w:space="0" w:color="auto"/>
                                          </w:divBdr>
                                          <w:divsChild>
                                            <w:div w:id="11874521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522433507">
      <w:bodyDiv w:val="1"/>
      <w:marLeft w:val="0"/>
      <w:marRight w:val="0"/>
      <w:marTop w:val="0"/>
      <w:marBottom w:val="0"/>
      <w:divBdr>
        <w:top w:val="none" w:sz="0" w:space="0" w:color="auto"/>
        <w:left w:val="none" w:sz="0" w:space="0" w:color="auto"/>
        <w:bottom w:val="none" w:sz="0" w:space="0" w:color="auto"/>
        <w:right w:val="none" w:sz="0" w:space="0" w:color="auto"/>
      </w:divBdr>
      <w:divsChild>
        <w:div w:id="1253012130">
          <w:marLeft w:val="0"/>
          <w:marRight w:val="0"/>
          <w:marTop w:val="0"/>
          <w:marBottom w:val="0"/>
          <w:divBdr>
            <w:top w:val="none" w:sz="0" w:space="0" w:color="auto"/>
            <w:left w:val="none" w:sz="0" w:space="0" w:color="auto"/>
            <w:bottom w:val="none" w:sz="0" w:space="0" w:color="auto"/>
            <w:right w:val="none" w:sz="0" w:space="0" w:color="auto"/>
          </w:divBdr>
          <w:divsChild>
            <w:div w:id="944000184">
              <w:marLeft w:val="0"/>
              <w:marRight w:val="0"/>
              <w:marTop w:val="0"/>
              <w:marBottom w:val="0"/>
              <w:divBdr>
                <w:top w:val="none" w:sz="0" w:space="0" w:color="auto"/>
                <w:left w:val="none" w:sz="0" w:space="0" w:color="auto"/>
                <w:bottom w:val="none" w:sz="0" w:space="0" w:color="auto"/>
                <w:right w:val="none" w:sz="0" w:space="0" w:color="auto"/>
              </w:divBdr>
              <w:divsChild>
                <w:div w:id="1131024006">
                  <w:marLeft w:val="0"/>
                  <w:marRight w:val="0"/>
                  <w:marTop w:val="0"/>
                  <w:marBottom w:val="0"/>
                  <w:divBdr>
                    <w:top w:val="none" w:sz="0" w:space="0" w:color="auto"/>
                    <w:left w:val="none" w:sz="0" w:space="0" w:color="auto"/>
                    <w:bottom w:val="none" w:sz="0" w:space="0" w:color="auto"/>
                    <w:right w:val="none" w:sz="0" w:space="0" w:color="auto"/>
                  </w:divBdr>
                  <w:divsChild>
                    <w:div w:id="805706645">
                      <w:marLeft w:val="0"/>
                      <w:marRight w:val="0"/>
                      <w:marTop w:val="0"/>
                      <w:marBottom w:val="0"/>
                      <w:divBdr>
                        <w:top w:val="none" w:sz="0" w:space="0" w:color="auto"/>
                        <w:left w:val="none" w:sz="0" w:space="0" w:color="auto"/>
                        <w:bottom w:val="none" w:sz="0" w:space="0" w:color="auto"/>
                        <w:right w:val="none" w:sz="0" w:space="0" w:color="auto"/>
                      </w:divBdr>
                      <w:divsChild>
                        <w:div w:id="683478128">
                          <w:marLeft w:val="0"/>
                          <w:marRight w:val="0"/>
                          <w:marTop w:val="0"/>
                          <w:marBottom w:val="0"/>
                          <w:divBdr>
                            <w:top w:val="none" w:sz="0" w:space="0" w:color="auto"/>
                            <w:left w:val="none" w:sz="0" w:space="0" w:color="auto"/>
                            <w:bottom w:val="none" w:sz="0" w:space="0" w:color="auto"/>
                            <w:right w:val="none" w:sz="0" w:space="0" w:color="auto"/>
                          </w:divBdr>
                          <w:divsChild>
                            <w:div w:id="1593199672">
                              <w:marLeft w:val="0"/>
                              <w:marRight w:val="0"/>
                              <w:marTop w:val="0"/>
                              <w:marBottom w:val="0"/>
                              <w:divBdr>
                                <w:top w:val="none" w:sz="0" w:space="0" w:color="auto"/>
                                <w:left w:val="single" w:sz="6" w:space="4" w:color="2F4F4F"/>
                                <w:bottom w:val="single" w:sz="6" w:space="4" w:color="2F4F4F"/>
                                <w:right w:val="single" w:sz="6" w:space="4" w:color="2F4F4F"/>
                              </w:divBdr>
                              <w:divsChild>
                                <w:div w:id="1695305363">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471211701">
                                          <w:marLeft w:val="0"/>
                                          <w:marRight w:val="0"/>
                                          <w:marTop w:val="0"/>
                                          <w:marBottom w:val="0"/>
                                          <w:divBdr>
                                            <w:top w:val="none" w:sz="0" w:space="0" w:color="auto"/>
                                            <w:left w:val="none" w:sz="0" w:space="0" w:color="auto"/>
                                            <w:bottom w:val="none" w:sz="0" w:space="0" w:color="auto"/>
                                            <w:right w:val="none" w:sz="0" w:space="0" w:color="auto"/>
                                          </w:divBdr>
                                          <w:divsChild>
                                            <w:div w:id="167772506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6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08798181">
          <w:marLeft w:val="0"/>
          <w:marRight w:val="0"/>
          <w:marTop w:val="0"/>
          <w:marBottom w:val="0"/>
          <w:divBdr>
            <w:top w:val="none" w:sz="0" w:space="0" w:color="auto"/>
            <w:left w:val="none" w:sz="0" w:space="0" w:color="auto"/>
            <w:bottom w:val="none" w:sz="0" w:space="0" w:color="auto"/>
            <w:right w:val="none" w:sz="0" w:space="0" w:color="auto"/>
          </w:divBdr>
          <w:divsChild>
            <w:div w:id="322320894">
              <w:marLeft w:val="0"/>
              <w:marRight w:val="0"/>
              <w:marTop w:val="0"/>
              <w:marBottom w:val="0"/>
              <w:divBdr>
                <w:top w:val="none" w:sz="0" w:space="0" w:color="auto"/>
                <w:left w:val="none" w:sz="0" w:space="0" w:color="auto"/>
                <w:bottom w:val="none" w:sz="0" w:space="0" w:color="auto"/>
                <w:right w:val="none" w:sz="0" w:space="0" w:color="auto"/>
              </w:divBdr>
              <w:divsChild>
                <w:div w:id="369576634">
                  <w:marLeft w:val="0"/>
                  <w:marRight w:val="0"/>
                  <w:marTop w:val="0"/>
                  <w:marBottom w:val="0"/>
                  <w:divBdr>
                    <w:top w:val="none" w:sz="0" w:space="0" w:color="auto"/>
                    <w:left w:val="none" w:sz="0" w:space="0" w:color="auto"/>
                    <w:bottom w:val="none" w:sz="0" w:space="0" w:color="auto"/>
                    <w:right w:val="none" w:sz="0" w:space="0" w:color="auto"/>
                  </w:divBdr>
                  <w:divsChild>
                    <w:div w:id="941647229">
                      <w:marLeft w:val="0"/>
                      <w:marRight w:val="0"/>
                      <w:marTop w:val="0"/>
                      <w:marBottom w:val="0"/>
                      <w:divBdr>
                        <w:top w:val="none" w:sz="0" w:space="0" w:color="auto"/>
                        <w:left w:val="none" w:sz="0" w:space="0" w:color="auto"/>
                        <w:bottom w:val="none" w:sz="0" w:space="0" w:color="auto"/>
                        <w:right w:val="none" w:sz="0" w:space="0" w:color="auto"/>
                      </w:divBdr>
                      <w:divsChild>
                        <w:div w:id="1293512740">
                          <w:marLeft w:val="0"/>
                          <w:marRight w:val="0"/>
                          <w:marTop w:val="0"/>
                          <w:marBottom w:val="0"/>
                          <w:divBdr>
                            <w:top w:val="none" w:sz="0" w:space="0" w:color="auto"/>
                            <w:left w:val="none" w:sz="0" w:space="0" w:color="auto"/>
                            <w:bottom w:val="none" w:sz="0" w:space="0" w:color="auto"/>
                            <w:right w:val="none" w:sz="0" w:space="0" w:color="auto"/>
                          </w:divBdr>
                          <w:divsChild>
                            <w:div w:id="1563325887">
                              <w:marLeft w:val="0"/>
                              <w:marRight w:val="0"/>
                              <w:marTop w:val="0"/>
                              <w:marBottom w:val="0"/>
                              <w:divBdr>
                                <w:top w:val="none" w:sz="0" w:space="0" w:color="auto"/>
                                <w:left w:val="single" w:sz="6" w:space="4" w:color="2F4F4F"/>
                                <w:bottom w:val="single" w:sz="6" w:space="4" w:color="2F4F4F"/>
                                <w:right w:val="single" w:sz="6" w:space="4" w:color="2F4F4F"/>
                              </w:divBdr>
                              <w:divsChild>
                                <w:div w:id="1624539010">
                                  <w:marLeft w:val="0"/>
                                  <w:marRight w:val="0"/>
                                  <w:marTop w:val="0"/>
                                  <w:marBottom w:val="0"/>
                                  <w:divBdr>
                                    <w:top w:val="none" w:sz="0" w:space="0" w:color="auto"/>
                                    <w:left w:val="none" w:sz="0" w:space="0" w:color="auto"/>
                                    <w:bottom w:val="none" w:sz="0" w:space="0" w:color="auto"/>
                                    <w:right w:val="none" w:sz="0" w:space="0" w:color="auto"/>
                                  </w:divBdr>
                                  <w:divsChild>
                                    <w:div w:id="1262253363">
                                      <w:marLeft w:val="0"/>
                                      <w:marRight w:val="0"/>
                                      <w:marTop w:val="0"/>
                                      <w:marBottom w:val="0"/>
                                      <w:divBdr>
                                        <w:top w:val="none" w:sz="0" w:space="0" w:color="auto"/>
                                        <w:left w:val="none" w:sz="0" w:space="0" w:color="auto"/>
                                        <w:bottom w:val="none" w:sz="0" w:space="0" w:color="auto"/>
                                        <w:right w:val="none" w:sz="0" w:space="0" w:color="auto"/>
                                      </w:divBdr>
                                      <w:divsChild>
                                        <w:div w:id="1075666255">
                                          <w:marLeft w:val="0"/>
                                          <w:marRight w:val="0"/>
                                          <w:marTop w:val="0"/>
                                          <w:marBottom w:val="0"/>
                                          <w:divBdr>
                                            <w:top w:val="none" w:sz="0" w:space="0" w:color="auto"/>
                                            <w:left w:val="none" w:sz="0" w:space="0" w:color="auto"/>
                                            <w:bottom w:val="none" w:sz="0" w:space="0" w:color="auto"/>
                                            <w:right w:val="none" w:sz="0" w:space="0" w:color="auto"/>
                                          </w:divBdr>
                                          <w:divsChild>
                                            <w:div w:id="17109139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764719263">
      <w:bodyDiv w:val="1"/>
      <w:marLeft w:val="0"/>
      <w:marRight w:val="0"/>
      <w:marTop w:val="0"/>
      <w:marBottom w:val="0"/>
      <w:divBdr>
        <w:top w:val="none" w:sz="0" w:space="0" w:color="auto"/>
        <w:left w:val="none" w:sz="0" w:space="0" w:color="auto"/>
        <w:bottom w:val="none" w:sz="0" w:space="0" w:color="auto"/>
        <w:right w:val="none" w:sz="0" w:space="0" w:color="auto"/>
      </w:divBdr>
    </w:div>
    <w:div w:id="1970623481">
      <w:bodyDiv w:val="1"/>
      <w:marLeft w:val="0"/>
      <w:marRight w:val="0"/>
      <w:marTop w:val="0"/>
      <w:marBottom w:val="0"/>
      <w:divBdr>
        <w:top w:val="none" w:sz="0" w:space="0" w:color="auto"/>
        <w:left w:val="none" w:sz="0" w:space="0" w:color="auto"/>
        <w:bottom w:val="none" w:sz="0" w:space="0" w:color="auto"/>
        <w:right w:val="none" w:sz="0" w:space="0" w:color="auto"/>
      </w:divBdr>
      <w:divsChild>
        <w:div w:id="288971809">
          <w:marLeft w:val="0"/>
          <w:marRight w:val="0"/>
          <w:marTop w:val="0"/>
          <w:marBottom w:val="0"/>
          <w:divBdr>
            <w:top w:val="none" w:sz="0" w:space="0" w:color="auto"/>
            <w:left w:val="none" w:sz="0" w:space="0" w:color="auto"/>
            <w:bottom w:val="none" w:sz="0" w:space="0" w:color="auto"/>
            <w:right w:val="none" w:sz="0" w:space="0" w:color="auto"/>
          </w:divBdr>
        </w:div>
        <w:div w:id="149575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CD70-6B58-40BB-B35A-D72A768F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年　月　日</vt:lpstr>
    </vt:vector>
  </TitlesOfParts>
  <Company>慶應義塾</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慶應義塾</dc:creator>
  <cp:keywords/>
  <cp:lastModifiedBy>水野　好崇</cp:lastModifiedBy>
  <cp:revision>14</cp:revision>
  <cp:lastPrinted>2021-05-28T04:33:00Z</cp:lastPrinted>
  <dcterms:created xsi:type="dcterms:W3CDTF">2021-05-31T09:38:00Z</dcterms:created>
  <dcterms:modified xsi:type="dcterms:W3CDTF">2021-08-13T02:56:00Z</dcterms:modified>
</cp:coreProperties>
</file>